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7C5FF" w14:textId="77777777" w:rsidR="004D75DB" w:rsidRPr="00BB730F" w:rsidRDefault="004D75DB" w:rsidP="00BB730F">
      <w:pPr>
        <w:spacing w:after="0" w:line="240" w:lineRule="auto"/>
        <w:rPr>
          <w:sz w:val="20"/>
        </w:rPr>
      </w:pPr>
    </w:p>
    <w:tbl>
      <w:tblPr>
        <w:tblStyle w:val="TableGrid"/>
        <w:tblpPr w:leftFromText="180" w:rightFromText="180" w:vertAnchor="page" w:horzAnchor="margin" w:tblpY="961"/>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3897"/>
      </w:tblGrid>
      <w:tr w:rsidR="001B0C08" w:rsidRPr="00BB730F" w14:paraId="39135217" w14:textId="77777777" w:rsidTr="00870F78">
        <w:trPr>
          <w:trHeight w:val="722"/>
        </w:trPr>
        <w:tc>
          <w:tcPr>
            <w:tcW w:w="5283" w:type="dxa"/>
          </w:tcPr>
          <w:p w14:paraId="62824B33" w14:textId="60F31011" w:rsidR="001B0C08" w:rsidRPr="00BB730F" w:rsidRDefault="00550AEE" w:rsidP="00BB730F">
            <w:pPr>
              <w:spacing w:before="100" w:beforeAutospacing="1" w:after="0" w:line="240" w:lineRule="auto"/>
              <w:rPr>
                <w:rFonts w:ascii="Times New Roman" w:eastAsia="Times New Roman" w:hAnsi="Times New Roman" w:cs="Times New Roman"/>
                <w:sz w:val="20"/>
                <w:lang w:val="en-IN" w:eastAsia="en-IN"/>
              </w:rPr>
            </w:pPr>
            <w:r w:rsidRPr="00BB730F">
              <w:rPr>
                <w:rFonts w:ascii="Times New Roman" w:eastAsia="Times New Roman" w:hAnsi="Times New Roman" w:cs="Times New Roman"/>
                <w:noProof/>
                <w:sz w:val="20"/>
              </w:rPr>
              <w:drawing>
                <wp:inline distT="0" distB="0" distL="0" distR="0" wp14:anchorId="27587032" wp14:editId="02BC9B2A">
                  <wp:extent cx="466725" cy="7057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3779" cy="716425"/>
                          </a:xfrm>
                          <a:prstGeom prst="rect">
                            <a:avLst/>
                          </a:prstGeom>
                          <a:noFill/>
                          <a:ln>
                            <a:noFill/>
                          </a:ln>
                        </pic:spPr>
                      </pic:pic>
                    </a:graphicData>
                  </a:graphic>
                </wp:inline>
              </w:drawing>
            </w:r>
          </w:p>
        </w:tc>
        <w:tc>
          <w:tcPr>
            <w:tcW w:w="3897" w:type="dxa"/>
          </w:tcPr>
          <w:p w14:paraId="3B8BCD8D" w14:textId="77777777" w:rsidR="001B0C08" w:rsidRPr="00BB730F" w:rsidRDefault="001B0C08" w:rsidP="00BB730F">
            <w:pPr>
              <w:spacing w:after="0" w:line="240" w:lineRule="auto"/>
              <w:rPr>
                <w:rFonts w:ascii="Arial Black" w:hAnsi="Arial Black" w:cs="Times New Roman"/>
                <w:b/>
                <w:color w:val="4472C4" w:themeColor="accent1"/>
                <w:sz w:val="20"/>
              </w:rPr>
            </w:pPr>
          </w:p>
          <w:p w14:paraId="6579FFF4" w14:textId="77777777" w:rsidR="007D09A4" w:rsidRPr="00BB730F" w:rsidRDefault="00374C2F" w:rsidP="00BB730F">
            <w:pPr>
              <w:spacing w:after="0" w:line="240" w:lineRule="auto"/>
              <w:jc w:val="right"/>
              <w:rPr>
                <w:rFonts w:ascii="Arial Black" w:hAnsi="Arial Black" w:cs="Mangal"/>
                <w:b/>
                <w:color w:val="4472C4" w:themeColor="accent1"/>
                <w:sz w:val="18"/>
                <w:szCs w:val="18"/>
              </w:rPr>
            </w:pPr>
            <w:r w:rsidRPr="00BB730F">
              <w:rPr>
                <w:rFonts w:ascii="Arial Black" w:hAnsi="Arial Black" w:cs="Arial Unicode MS"/>
                <w:b/>
                <w:color w:val="4472C4" w:themeColor="accent1"/>
                <w:sz w:val="18"/>
                <w:szCs w:val="18"/>
                <w:cs/>
              </w:rPr>
              <w:t>एसजेवीएन लिमिटेड</w:t>
            </w:r>
          </w:p>
          <w:p w14:paraId="70B70A4E" w14:textId="3F1D8B42" w:rsidR="001B0C08" w:rsidRPr="00BB730F" w:rsidRDefault="007D09A4" w:rsidP="00BB730F">
            <w:pPr>
              <w:spacing w:after="0" w:line="240" w:lineRule="auto"/>
              <w:jc w:val="right"/>
              <w:rPr>
                <w:rFonts w:ascii="Arial Black" w:hAnsi="Arial Black" w:cs="Mangal"/>
                <w:b/>
                <w:color w:val="4472C4" w:themeColor="accent1"/>
                <w:sz w:val="20"/>
              </w:rPr>
            </w:pPr>
            <w:r w:rsidRPr="00BB730F">
              <w:rPr>
                <w:rFonts w:ascii="Arial" w:hAnsi="Arial" w:cs="Arial"/>
                <w:bCs/>
                <w:color w:val="000000" w:themeColor="text1"/>
                <w:sz w:val="18"/>
                <w:szCs w:val="18"/>
              </w:rPr>
              <w:t>(</w:t>
            </w:r>
            <w:r w:rsidRPr="00BB730F">
              <w:rPr>
                <w:rFonts w:ascii="Arial" w:hAnsi="Arial" w:cs="Arial Unicode MS"/>
                <w:bCs/>
                <w:color w:val="000000" w:themeColor="text1"/>
                <w:sz w:val="18"/>
                <w:szCs w:val="18"/>
                <w:cs/>
              </w:rPr>
              <w:t>भारत सरकार एवं हि</w:t>
            </w:r>
            <w:r w:rsidRPr="00BB730F">
              <w:rPr>
                <w:rFonts w:ascii="Arial" w:hAnsi="Arial" w:cs="Mangal"/>
                <w:bCs/>
                <w:color w:val="000000" w:themeColor="text1"/>
                <w:sz w:val="18"/>
                <w:szCs w:val="18"/>
                <w:cs/>
              </w:rPr>
              <w:t>.</w:t>
            </w:r>
            <w:r w:rsidRPr="00BB730F">
              <w:rPr>
                <w:rFonts w:ascii="Arial" w:hAnsi="Arial" w:cs="Arial Unicode MS"/>
                <w:bCs/>
                <w:color w:val="000000" w:themeColor="text1"/>
                <w:sz w:val="18"/>
                <w:szCs w:val="18"/>
                <w:cs/>
              </w:rPr>
              <w:t>प्र</w:t>
            </w:r>
            <w:r w:rsidRPr="00BB730F">
              <w:rPr>
                <w:rFonts w:ascii="Arial" w:hAnsi="Arial" w:cs="Mangal"/>
                <w:bCs/>
                <w:color w:val="000000" w:themeColor="text1"/>
                <w:sz w:val="18"/>
                <w:szCs w:val="18"/>
                <w:cs/>
              </w:rPr>
              <w:t xml:space="preserve">. </w:t>
            </w:r>
            <w:r w:rsidRPr="00BB730F">
              <w:rPr>
                <w:rFonts w:ascii="Arial" w:hAnsi="Arial" w:cs="Arial Unicode MS"/>
                <w:bCs/>
                <w:color w:val="000000" w:themeColor="text1"/>
                <w:sz w:val="18"/>
                <w:szCs w:val="18"/>
                <w:cs/>
              </w:rPr>
              <w:t>सरकार का उपक्रम</w:t>
            </w:r>
            <w:r w:rsidRPr="00BB730F">
              <w:rPr>
                <w:rFonts w:ascii="Arial" w:hAnsi="Arial" w:cs="Mangal"/>
                <w:bCs/>
                <w:color w:val="000000" w:themeColor="text1"/>
                <w:sz w:val="18"/>
                <w:szCs w:val="18"/>
                <w:cs/>
              </w:rPr>
              <w:t>)</w:t>
            </w:r>
            <w:r w:rsidR="001B0C08" w:rsidRPr="00BB730F">
              <w:rPr>
                <w:rFonts w:ascii="Arial" w:hAnsi="Arial" w:cs="Arial"/>
                <w:bCs/>
                <w:color w:val="000000" w:themeColor="text1"/>
                <w:sz w:val="18"/>
                <w:szCs w:val="18"/>
              </w:rPr>
              <w:t xml:space="preserve">                                        </w:t>
            </w:r>
            <w:r w:rsidRPr="00BB730F">
              <w:rPr>
                <w:rFonts w:ascii="Arial" w:hAnsi="Arial" w:cs="Arial Unicode MS"/>
                <w:b/>
                <w:color w:val="FF0000"/>
                <w:sz w:val="18"/>
                <w:szCs w:val="18"/>
                <w:cs/>
              </w:rPr>
              <w:t>नवरत्न सीपीएसई</w:t>
            </w:r>
          </w:p>
        </w:tc>
      </w:tr>
    </w:tbl>
    <w:p w14:paraId="4E5BD8CD" w14:textId="77777777" w:rsidR="00B939B0" w:rsidRPr="00BB730F" w:rsidRDefault="00B939B0" w:rsidP="00BB730F">
      <w:pPr>
        <w:spacing w:after="0" w:line="240" w:lineRule="auto"/>
        <w:ind w:left="-864" w:right="-864"/>
        <w:jc w:val="center"/>
        <w:rPr>
          <w:rFonts w:ascii="Arial" w:hAnsi="Arial" w:cs="Arial"/>
          <w:b/>
          <w:color w:val="000000" w:themeColor="text1"/>
          <w:sz w:val="20"/>
        </w:rPr>
      </w:pPr>
    </w:p>
    <w:p w14:paraId="04932A91" w14:textId="184AF2A1" w:rsidR="0020629F" w:rsidRPr="00BB730F" w:rsidRDefault="00D561EE" w:rsidP="00BB730F">
      <w:pPr>
        <w:spacing w:after="0" w:line="240" w:lineRule="auto"/>
        <w:ind w:left="-864" w:right="-864"/>
        <w:jc w:val="center"/>
        <w:rPr>
          <w:rFonts w:ascii="Arial" w:hAnsi="Arial" w:cs="Arial"/>
          <w:b/>
          <w:color w:val="000000" w:themeColor="text1"/>
          <w:sz w:val="20"/>
        </w:rPr>
      </w:pPr>
      <w:r w:rsidRPr="00BB730F">
        <w:rPr>
          <w:rFonts w:ascii="Arial" w:hAnsi="Arial" w:cs="Arial"/>
          <w:b/>
          <w:color w:val="000000" w:themeColor="text1"/>
          <w:sz w:val="20"/>
        </w:rPr>
        <w:t xml:space="preserve"> </w:t>
      </w:r>
    </w:p>
    <w:p w14:paraId="7E83FF19" w14:textId="329B32CA" w:rsidR="00247294" w:rsidRPr="00BB730F" w:rsidRDefault="0090078B" w:rsidP="00BB730F">
      <w:pPr>
        <w:spacing w:after="0" w:line="240" w:lineRule="auto"/>
        <w:ind w:left="-864" w:right="-864"/>
        <w:jc w:val="center"/>
        <w:rPr>
          <w:rFonts w:ascii="Arial" w:hAnsi="Arial" w:cs="Arial"/>
          <w:bCs/>
          <w:color w:val="000000" w:themeColor="text1"/>
          <w:sz w:val="19"/>
          <w:szCs w:val="19"/>
        </w:rPr>
      </w:pPr>
      <w:r w:rsidRPr="00BB730F">
        <w:rPr>
          <w:rFonts w:ascii="Mangal" w:hAnsi="Mangal" w:cs="Arial Unicode MS" w:hint="cs"/>
          <w:bCs/>
          <w:color w:val="000000" w:themeColor="text1"/>
          <w:sz w:val="19"/>
          <w:szCs w:val="19"/>
          <w:cs/>
        </w:rPr>
        <w:t xml:space="preserve">प्रेस विज्ञप्ति  </w:t>
      </w:r>
    </w:p>
    <w:p w14:paraId="455A1FFE" w14:textId="3E1B442A" w:rsidR="0090078B" w:rsidRPr="00BB730F" w:rsidRDefault="0090078B" w:rsidP="00BB730F">
      <w:pPr>
        <w:pStyle w:val="isselectedend"/>
        <w:spacing w:after="0" w:afterAutospacing="0"/>
        <w:ind w:left="-432" w:right="-576"/>
        <w:jc w:val="both"/>
        <w:rPr>
          <w:rFonts w:asciiTheme="minorBidi" w:eastAsiaTheme="majorEastAsia" w:hAnsiTheme="minorBidi" w:cstheme="minorBidi"/>
          <w:b/>
          <w:bCs/>
          <w:sz w:val="19"/>
          <w:szCs w:val="19"/>
        </w:rPr>
      </w:pPr>
      <w:r w:rsidRPr="00BB730F">
        <w:rPr>
          <w:rFonts w:asciiTheme="minorBidi" w:eastAsiaTheme="majorEastAsia" w:hAnsiTheme="minorBidi" w:cs="Arial Unicode MS"/>
          <w:b/>
          <w:bCs/>
          <w:sz w:val="19"/>
          <w:szCs w:val="19"/>
          <w:cs/>
        </w:rPr>
        <w:t xml:space="preserve">सचिव </w:t>
      </w:r>
      <w:r w:rsidRPr="00BB730F">
        <w:rPr>
          <w:rFonts w:asciiTheme="minorBidi" w:eastAsiaTheme="majorEastAsia" w:hAnsiTheme="minorBidi" w:cstheme="minorBidi"/>
          <w:b/>
          <w:bCs/>
          <w:sz w:val="19"/>
          <w:szCs w:val="19"/>
          <w:cs/>
        </w:rPr>
        <w:t>(</w:t>
      </w:r>
      <w:r w:rsidRPr="00BB730F">
        <w:rPr>
          <w:rFonts w:asciiTheme="minorBidi" w:eastAsiaTheme="majorEastAsia" w:hAnsiTheme="minorBidi" w:cs="Arial Unicode MS"/>
          <w:b/>
          <w:bCs/>
          <w:sz w:val="19"/>
          <w:szCs w:val="19"/>
          <w:cs/>
        </w:rPr>
        <w:t>विद्युत</w:t>
      </w:r>
      <w:r w:rsidRPr="00BB730F">
        <w:rPr>
          <w:rFonts w:asciiTheme="minorBidi" w:eastAsiaTheme="majorEastAsia" w:hAnsiTheme="minorBidi" w:cstheme="minorBidi"/>
          <w:b/>
          <w:bCs/>
          <w:sz w:val="19"/>
          <w:szCs w:val="19"/>
          <w:cs/>
        </w:rPr>
        <w:t xml:space="preserve">) </w:t>
      </w:r>
      <w:r w:rsidRPr="00BB730F">
        <w:rPr>
          <w:rFonts w:asciiTheme="minorBidi" w:eastAsiaTheme="majorEastAsia" w:hAnsiTheme="minorBidi" w:cs="Arial Unicode MS"/>
          <w:b/>
          <w:bCs/>
          <w:sz w:val="19"/>
          <w:szCs w:val="19"/>
          <w:cs/>
        </w:rPr>
        <w:t xml:space="preserve">ने नेपाल में एसजेवीएन की </w:t>
      </w:r>
      <w:r w:rsidRPr="00BB730F">
        <w:rPr>
          <w:rFonts w:asciiTheme="minorBidi" w:eastAsiaTheme="majorEastAsia" w:hAnsiTheme="minorBidi" w:cstheme="minorBidi"/>
          <w:b/>
          <w:bCs/>
          <w:sz w:val="19"/>
          <w:szCs w:val="19"/>
        </w:rPr>
        <w:t xml:space="preserve">900 </w:t>
      </w:r>
      <w:r w:rsidRPr="00BB730F">
        <w:rPr>
          <w:rFonts w:asciiTheme="minorBidi" w:eastAsiaTheme="majorEastAsia" w:hAnsiTheme="minorBidi" w:cs="Arial Unicode MS"/>
          <w:b/>
          <w:bCs/>
          <w:sz w:val="19"/>
          <w:szCs w:val="19"/>
          <w:cs/>
        </w:rPr>
        <w:t>मेगावाट अरुण</w:t>
      </w:r>
      <w:r w:rsidRPr="00BB730F">
        <w:rPr>
          <w:rFonts w:asciiTheme="minorBidi" w:eastAsiaTheme="majorEastAsia" w:hAnsiTheme="minorBidi" w:cstheme="minorBidi"/>
          <w:b/>
          <w:bCs/>
          <w:sz w:val="19"/>
          <w:szCs w:val="19"/>
          <w:cs/>
        </w:rPr>
        <w:t>-</w:t>
      </w:r>
      <w:r w:rsidRPr="00BB730F">
        <w:rPr>
          <w:rFonts w:asciiTheme="minorBidi" w:eastAsiaTheme="majorEastAsia" w:hAnsiTheme="minorBidi" w:cstheme="minorBidi"/>
          <w:b/>
          <w:bCs/>
          <w:sz w:val="19"/>
          <w:szCs w:val="19"/>
        </w:rPr>
        <w:t xml:space="preserve">3 </w:t>
      </w:r>
      <w:r w:rsidRPr="00BB730F">
        <w:rPr>
          <w:rFonts w:asciiTheme="minorBidi" w:eastAsiaTheme="majorEastAsia" w:hAnsiTheme="minorBidi" w:cs="Arial Unicode MS"/>
          <w:b/>
          <w:bCs/>
          <w:sz w:val="19"/>
          <w:szCs w:val="19"/>
          <w:cs/>
        </w:rPr>
        <w:t>जलविद्युत प</w:t>
      </w:r>
      <w:r w:rsidR="00214577">
        <w:rPr>
          <w:rFonts w:asciiTheme="minorBidi" w:eastAsiaTheme="majorEastAsia" w:hAnsiTheme="minorBidi" w:cs="Arial Unicode MS"/>
          <w:b/>
          <w:bCs/>
          <w:sz w:val="19"/>
          <w:szCs w:val="19"/>
          <w:cs/>
        </w:rPr>
        <w:t>रियोजना की प्रगति की समीक्षा की</w:t>
      </w:r>
    </w:p>
    <w:p w14:paraId="37742342" w14:textId="32DC37EC" w:rsidR="00E3315C" w:rsidRPr="00BB730F" w:rsidRDefault="0090078B" w:rsidP="00BB730F">
      <w:pPr>
        <w:pStyle w:val="isselectedend"/>
        <w:spacing w:after="0" w:afterAutospacing="0"/>
        <w:ind w:left="-432" w:right="-576"/>
        <w:jc w:val="both"/>
        <w:rPr>
          <w:rStyle w:val="Strong"/>
          <w:rFonts w:asciiTheme="minorBidi" w:hAnsiTheme="minorBidi" w:cstheme="minorBidi"/>
          <w:sz w:val="19"/>
          <w:szCs w:val="19"/>
        </w:rPr>
      </w:pPr>
      <w:r w:rsidRPr="00BB730F">
        <w:rPr>
          <w:rStyle w:val="Strong"/>
          <w:rFonts w:asciiTheme="minorBidi" w:hAnsiTheme="minorBidi" w:cs="Arial Unicode MS"/>
          <w:sz w:val="19"/>
          <w:szCs w:val="19"/>
          <w:cs/>
        </w:rPr>
        <w:t>शिमला</w:t>
      </w:r>
      <w:r w:rsidR="00E3315C" w:rsidRPr="00BB730F">
        <w:rPr>
          <w:rStyle w:val="Strong"/>
          <w:rFonts w:asciiTheme="minorBidi" w:hAnsiTheme="minorBidi" w:cstheme="minorBidi"/>
          <w:sz w:val="19"/>
          <w:szCs w:val="19"/>
        </w:rPr>
        <w:t xml:space="preserve">, 16 </w:t>
      </w:r>
      <w:r w:rsidRPr="00BB730F">
        <w:rPr>
          <w:rStyle w:val="Strong"/>
          <w:rFonts w:asciiTheme="minorBidi" w:hAnsiTheme="minorBidi" w:cs="Arial Unicode MS"/>
          <w:sz w:val="19"/>
          <w:szCs w:val="19"/>
          <w:cs/>
        </w:rPr>
        <w:t xml:space="preserve">जुलाई </w:t>
      </w:r>
      <w:r w:rsidR="00E3315C" w:rsidRPr="00BB730F">
        <w:rPr>
          <w:rStyle w:val="Strong"/>
          <w:rFonts w:asciiTheme="minorBidi" w:hAnsiTheme="minorBidi" w:cstheme="minorBidi"/>
          <w:sz w:val="19"/>
          <w:szCs w:val="19"/>
        </w:rPr>
        <w:t xml:space="preserve"> 2026</w:t>
      </w:r>
    </w:p>
    <w:p w14:paraId="682BA283" w14:textId="2FAAF994" w:rsidR="00CE4E19" w:rsidRPr="00BB730F" w:rsidRDefault="0090078B" w:rsidP="00BB730F">
      <w:pPr>
        <w:pStyle w:val="isselectedend"/>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 xml:space="preserve">भारत सरकार के सचिव </w:t>
      </w:r>
      <w:r w:rsidRPr="00BB730F">
        <w:rPr>
          <w:rFonts w:asciiTheme="minorBidi" w:hAnsiTheme="minorBidi" w:cstheme="minorBidi"/>
          <w:sz w:val="19"/>
          <w:szCs w:val="19"/>
          <w:cs/>
        </w:rPr>
        <w:t>(</w:t>
      </w:r>
      <w:r w:rsidRPr="00BB730F">
        <w:rPr>
          <w:rFonts w:asciiTheme="minorBidi" w:hAnsiTheme="minorBidi" w:cs="Arial Unicode MS"/>
          <w:sz w:val="19"/>
          <w:szCs w:val="19"/>
          <w:cs/>
        </w:rPr>
        <w:t>विद्युत</w:t>
      </w:r>
      <w:r w:rsidRPr="00BB730F">
        <w:rPr>
          <w:rFonts w:asciiTheme="minorBidi" w:hAnsiTheme="minorBidi" w:cstheme="minorBidi"/>
          <w:sz w:val="19"/>
          <w:szCs w:val="19"/>
          <w:cs/>
        </w:rPr>
        <w:t xml:space="preserve">) </w:t>
      </w:r>
      <w:r w:rsidRPr="00BB730F">
        <w:rPr>
          <w:rFonts w:asciiTheme="minorBidi" w:hAnsiTheme="minorBidi" w:cs="Arial Unicode MS"/>
          <w:sz w:val="19"/>
          <w:szCs w:val="19"/>
          <w:cs/>
        </w:rPr>
        <w:t xml:space="preserve">श्री पंकज अग्रवाल ने आज नेपाल में एसजेवीएन की </w:t>
      </w:r>
      <w:r w:rsidRPr="00BB730F">
        <w:rPr>
          <w:rFonts w:asciiTheme="minorBidi" w:hAnsiTheme="minorBidi" w:cstheme="minorBidi"/>
          <w:sz w:val="19"/>
          <w:szCs w:val="19"/>
        </w:rPr>
        <w:t xml:space="preserve">900 </w:t>
      </w:r>
      <w:r w:rsidRPr="00BB730F">
        <w:rPr>
          <w:rFonts w:asciiTheme="minorBidi" w:hAnsiTheme="minorBidi" w:cs="Arial Unicode MS"/>
          <w:sz w:val="19"/>
          <w:szCs w:val="19"/>
          <w:cs/>
        </w:rPr>
        <w:t>मेगावाट अरुण</w:t>
      </w:r>
      <w:r w:rsidRPr="00BB730F">
        <w:rPr>
          <w:rFonts w:asciiTheme="minorBidi" w:hAnsiTheme="minorBidi" w:cstheme="minorBidi"/>
          <w:sz w:val="19"/>
          <w:szCs w:val="19"/>
          <w:cs/>
        </w:rPr>
        <w:t>-</w:t>
      </w:r>
      <w:r w:rsidRPr="00BB730F">
        <w:rPr>
          <w:rFonts w:asciiTheme="minorBidi" w:hAnsiTheme="minorBidi" w:cstheme="minorBidi"/>
          <w:sz w:val="19"/>
          <w:szCs w:val="19"/>
        </w:rPr>
        <w:t xml:space="preserve">3 </w:t>
      </w:r>
      <w:r w:rsidRPr="00BB730F">
        <w:rPr>
          <w:rFonts w:asciiTheme="minorBidi" w:hAnsiTheme="minorBidi" w:cs="Arial Unicode MS"/>
          <w:sz w:val="19"/>
          <w:szCs w:val="19"/>
          <w:cs/>
        </w:rPr>
        <w:t xml:space="preserve">जलविद्युत परियोजना की प्रगति की विस्तृत समीक्षा की। रणनीतिक रूप से महत्वपूर्ण </w:t>
      </w:r>
      <w:r w:rsidR="003E7F55" w:rsidRPr="00BB730F">
        <w:rPr>
          <w:rFonts w:asciiTheme="minorBidi" w:hAnsiTheme="minorBidi" w:cs="Arial Unicode MS"/>
          <w:sz w:val="19"/>
          <w:szCs w:val="19"/>
          <w:cs/>
        </w:rPr>
        <w:t xml:space="preserve">एसजेवीएन </w:t>
      </w:r>
      <w:r w:rsidRPr="00BB730F">
        <w:rPr>
          <w:rFonts w:asciiTheme="minorBidi" w:hAnsiTheme="minorBidi" w:cs="Arial Unicode MS"/>
          <w:sz w:val="19"/>
          <w:szCs w:val="19"/>
          <w:cs/>
        </w:rPr>
        <w:t xml:space="preserve">इस </w:t>
      </w:r>
      <w:r w:rsidR="003E7F55" w:rsidRPr="00BB730F">
        <w:rPr>
          <w:rFonts w:asciiTheme="minorBidi" w:hAnsiTheme="minorBidi" w:cs="Arial Unicode MS" w:hint="cs"/>
          <w:sz w:val="19"/>
          <w:szCs w:val="19"/>
          <w:cs/>
        </w:rPr>
        <w:t>क्रॉस</w:t>
      </w:r>
      <w:r w:rsidR="003E7F55" w:rsidRPr="00BB730F">
        <w:rPr>
          <w:rFonts w:asciiTheme="minorBidi" w:hAnsiTheme="minorBidi" w:cstheme="minorBidi" w:hint="cs"/>
          <w:sz w:val="19"/>
          <w:szCs w:val="19"/>
          <w:cs/>
        </w:rPr>
        <w:t>-</w:t>
      </w:r>
      <w:r w:rsidR="003E7F55" w:rsidRPr="00BB730F">
        <w:rPr>
          <w:rFonts w:asciiTheme="minorBidi" w:hAnsiTheme="minorBidi" w:cs="Arial Unicode MS" w:hint="cs"/>
          <w:sz w:val="19"/>
          <w:szCs w:val="19"/>
          <w:cs/>
        </w:rPr>
        <w:t xml:space="preserve">बार्डर </w:t>
      </w:r>
      <w:r w:rsidRPr="00BB730F">
        <w:rPr>
          <w:rFonts w:asciiTheme="minorBidi" w:hAnsiTheme="minorBidi" w:cs="Arial Unicode MS"/>
          <w:sz w:val="19"/>
          <w:szCs w:val="19"/>
          <w:cs/>
        </w:rPr>
        <w:t xml:space="preserve">जलविद्युत परियोजना को अपनी पूर्ण स्वामित्व वाली </w:t>
      </w:r>
      <w:r w:rsidR="00F83E4B" w:rsidRPr="00BB730F">
        <w:rPr>
          <w:rFonts w:asciiTheme="minorBidi" w:hAnsiTheme="minorBidi" w:cs="Arial Unicode MS"/>
          <w:sz w:val="19"/>
          <w:szCs w:val="19"/>
          <w:cs/>
        </w:rPr>
        <w:t>अधीनस्थ</w:t>
      </w:r>
      <w:r w:rsidRPr="00BB730F">
        <w:rPr>
          <w:rFonts w:asciiTheme="minorBidi" w:hAnsiTheme="minorBidi" w:cs="Arial Unicode MS"/>
          <w:sz w:val="19"/>
          <w:szCs w:val="19"/>
          <w:cs/>
        </w:rPr>
        <w:t xml:space="preserve"> कंपनी</w:t>
      </w:r>
      <w:r w:rsidRPr="00BB730F">
        <w:rPr>
          <w:rFonts w:asciiTheme="minorBidi" w:hAnsiTheme="minorBidi" w:cstheme="minorBidi"/>
          <w:sz w:val="19"/>
          <w:szCs w:val="19"/>
        </w:rPr>
        <w:t xml:space="preserve">, </w:t>
      </w:r>
      <w:r w:rsidR="00CE4E19" w:rsidRPr="00BB730F">
        <w:rPr>
          <w:rFonts w:asciiTheme="minorBidi" w:hAnsiTheme="minorBidi" w:cs="Arial Unicode MS"/>
          <w:sz w:val="19"/>
          <w:szCs w:val="19"/>
          <w:cs/>
        </w:rPr>
        <w:t>एसजेवीएन अरुण</w:t>
      </w:r>
      <w:r w:rsidR="00CE4E19" w:rsidRPr="00BB730F">
        <w:rPr>
          <w:rFonts w:asciiTheme="minorBidi" w:hAnsiTheme="minorBidi" w:cstheme="minorBidi"/>
          <w:sz w:val="19"/>
          <w:szCs w:val="19"/>
          <w:cs/>
        </w:rPr>
        <w:t>-</w:t>
      </w:r>
      <w:r w:rsidR="00CE4E19" w:rsidRPr="00BB730F">
        <w:rPr>
          <w:rFonts w:asciiTheme="minorBidi" w:hAnsiTheme="minorBidi" w:cstheme="minorBidi"/>
          <w:sz w:val="19"/>
          <w:szCs w:val="19"/>
        </w:rPr>
        <w:t xml:space="preserve">3 </w:t>
      </w:r>
      <w:r w:rsidR="00CE4E19" w:rsidRPr="00BB730F">
        <w:rPr>
          <w:rFonts w:asciiTheme="minorBidi" w:hAnsiTheme="minorBidi" w:cs="Arial Unicode MS"/>
          <w:sz w:val="19"/>
          <w:szCs w:val="19"/>
          <w:cs/>
        </w:rPr>
        <w:t xml:space="preserve">पावर डेवलपमेंट कंपनी </w:t>
      </w:r>
      <w:r w:rsidR="00CE4E19" w:rsidRPr="00BB730F">
        <w:rPr>
          <w:rFonts w:asciiTheme="minorBidi" w:hAnsiTheme="minorBidi" w:cstheme="minorBidi"/>
          <w:sz w:val="19"/>
          <w:szCs w:val="19"/>
          <w:cs/>
        </w:rPr>
        <w:t>(</w:t>
      </w:r>
      <w:r w:rsidR="00CE4E19" w:rsidRPr="00BB730F">
        <w:rPr>
          <w:rFonts w:asciiTheme="minorBidi" w:hAnsiTheme="minorBidi" w:cs="Arial Unicode MS"/>
          <w:sz w:val="19"/>
          <w:szCs w:val="19"/>
          <w:cs/>
        </w:rPr>
        <w:t>एसएपीडीसी</w:t>
      </w:r>
      <w:r w:rsidR="00CE4E19" w:rsidRPr="00BB730F">
        <w:rPr>
          <w:rFonts w:asciiTheme="minorBidi" w:hAnsiTheme="minorBidi" w:cstheme="minorBidi"/>
          <w:sz w:val="19"/>
          <w:szCs w:val="19"/>
          <w:cs/>
        </w:rPr>
        <w:t xml:space="preserve">) </w:t>
      </w:r>
      <w:r w:rsidR="00CE4E19" w:rsidRPr="00BB730F">
        <w:rPr>
          <w:rFonts w:asciiTheme="minorBidi" w:hAnsiTheme="minorBidi" w:cs="Arial Unicode MS"/>
          <w:sz w:val="19"/>
          <w:szCs w:val="19"/>
          <w:cs/>
        </w:rPr>
        <w:t xml:space="preserve">के माध्यम से विकसित </w:t>
      </w:r>
      <w:r w:rsidR="003E7F55" w:rsidRPr="00BB730F">
        <w:rPr>
          <w:rFonts w:asciiTheme="minorBidi" w:hAnsiTheme="minorBidi" w:cs="Arial Unicode MS" w:hint="cs"/>
          <w:sz w:val="19"/>
          <w:szCs w:val="19"/>
          <w:cs/>
        </w:rPr>
        <w:t xml:space="preserve">कर रहा है। </w:t>
      </w:r>
    </w:p>
    <w:p w14:paraId="44B5859C" w14:textId="25F654F3" w:rsidR="006D103F" w:rsidRPr="00BB730F" w:rsidRDefault="003E7F55" w:rsidP="00BB730F">
      <w:pPr>
        <w:pStyle w:val="isselectedend"/>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 xml:space="preserve">नेपाल में </w:t>
      </w:r>
      <w:r w:rsidR="006D103F" w:rsidRPr="00BB730F">
        <w:rPr>
          <w:rFonts w:asciiTheme="minorBidi" w:hAnsiTheme="minorBidi" w:cs="Arial Unicode MS"/>
          <w:sz w:val="19"/>
          <w:szCs w:val="19"/>
          <w:cs/>
        </w:rPr>
        <w:t xml:space="preserve">सचिव </w:t>
      </w:r>
      <w:r w:rsidR="006D103F" w:rsidRPr="00BB730F">
        <w:rPr>
          <w:rFonts w:asciiTheme="minorBidi" w:hAnsiTheme="minorBidi" w:cstheme="minorBidi"/>
          <w:sz w:val="19"/>
          <w:szCs w:val="19"/>
          <w:cs/>
        </w:rPr>
        <w:t>(</w:t>
      </w:r>
      <w:r w:rsidR="006D103F" w:rsidRPr="00BB730F">
        <w:rPr>
          <w:rFonts w:asciiTheme="minorBidi" w:hAnsiTheme="minorBidi" w:cs="Arial Unicode MS"/>
          <w:sz w:val="19"/>
          <w:szCs w:val="19"/>
          <w:cs/>
        </w:rPr>
        <w:t>विद्युत</w:t>
      </w:r>
      <w:r w:rsidR="006D103F" w:rsidRPr="00BB730F">
        <w:rPr>
          <w:rFonts w:asciiTheme="minorBidi" w:hAnsiTheme="minorBidi" w:cstheme="minorBidi"/>
          <w:sz w:val="19"/>
          <w:szCs w:val="19"/>
          <w:cs/>
        </w:rPr>
        <w:t xml:space="preserve">) </w:t>
      </w:r>
      <w:r w:rsidR="006D103F" w:rsidRPr="00BB730F">
        <w:rPr>
          <w:rFonts w:asciiTheme="minorBidi" w:hAnsiTheme="minorBidi" w:cs="Arial Unicode MS"/>
          <w:sz w:val="19"/>
          <w:szCs w:val="19"/>
          <w:cs/>
        </w:rPr>
        <w:t>के साथ उच्चस्तरीय प्रतिनिधिमंडल में भारत के राजदूत श्री नवीन श्रीवास्तव</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 xml:space="preserve">केंद्रीय विद्युत प्राधिकरण </w:t>
      </w:r>
      <w:r w:rsidR="006D103F" w:rsidRPr="00BB730F">
        <w:rPr>
          <w:rFonts w:asciiTheme="minorBidi" w:hAnsiTheme="minorBidi" w:cstheme="minorBidi"/>
          <w:sz w:val="19"/>
          <w:szCs w:val="19"/>
          <w:cs/>
        </w:rPr>
        <w:t>(</w:t>
      </w:r>
      <w:r w:rsidR="006D103F" w:rsidRPr="00BB730F">
        <w:rPr>
          <w:rFonts w:asciiTheme="minorBidi" w:hAnsiTheme="minorBidi" w:cs="Arial Unicode MS"/>
          <w:sz w:val="19"/>
          <w:szCs w:val="19"/>
          <w:cs/>
        </w:rPr>
        <w:t>सीईए</w:t>
      </w:r>
      <w:r w:rsidR="006D103F" w:rsidRPr="00BB730F">
        <w:rPr>
          <w:rFonts w:asciiTheme="minorBidi" w:hAnsiTheme="minorBidi" w:cstheme="minorBidi"/>
          <w:sz w:val="19"/>
          <w:szCs w:val="19"/>
          <w:cs/>
        </w:rPr>
        <w:t xml:space="preserve">) </w:t>
      </w:r>
      <w:r w:rsidR="006D103F" w:rsidRPr="00BB730F">
        <w:rPr>
          <w:rFonts w:asciiTheme="minorBidi" w:hAnsiTheme="minorBidi" w:cs="Arial Unicode MS"/>
          <w:sz w:val="19"/>
          <w:szCs w:val="19"/>
          <w:cs/>
        </w:rPr>
        <w:t>के अध्यक्ष श्री घनश्याम प्रसाद</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विद्युत मंत्रा</w:t>
      </w:r>
      <w:bookmarkStart w:id="0" w:name="_GoBack"/>
      <w:bookmarkEnd w:id="0"/>
      <w:r w:rsidR="006D103F" w:rsidRPr="00BB730F">
        <w:rPr>
          <w:rFonts w:asciiTheme="minorBidi" w:hAnsiTheme="minorBidi" w:cs="Arial Unicode MS"/>
          <w:sz w:val="19"/>
          <w:szCs w:val="19"/>
          <w:cs/>
        </w:rPr>
        <w:t xml:space="preserve">लय के </w:t>
      </w:r>
      <w:r w:rsidR="00D9735C">
        <w:rPr>
          <w:rFonts w:asciiTheme="minorBidi" w:hAnsiTheme="minorBidi" w:cs="Arial Unicode MS" w:hint="cs"/>
          <w:sz w:val="19"/>
          <w:szCs w:val="19"/>
          <w:cs/>
        </w:rPr>
        <w:t>अतिरिक्त</w:t>
      </w:r>
      <w:r w:rsidR="006D103F" w:rsidRPr="00BB730F">
        <w:rPr>
          <w:rFonts w:asciiTheme="minorBidi" w:hAnsiTheme="minorBidi" w:cs="Arial Unicode MS"/>
          <w:sz w:val="19"/>
          <w:szCs w:val="19"/>
          <w:cs/>
        </w:rPr>
        <w:t xml:space="preserve"> सचिव </w:t>
      </w:r>
      <w:r w:rsidR="006D103F" w:rsidRPr="00BB730F">
        <w:rPr>
          <w:rFonts w:asciiTheme="minorBidi" w:hAnsiTheme="minorBidi" w:cstheme="minorBidi"/>
          <w:sz w:val="19"/>
          <w:szCs w:val="19"/>
          <w:cs/>
        </w:rPr>
        <w:t>(</w:t>
      </w:r>
      <w:r w:rsidRPr="00BB730F">
        <w:rPr>
          <w:rFonts w:asciiTheme="minorBidi" w:hAnsiTheme="minorBidi" w:cs="Arial Unicode MS" w:hint="cs"/>
          <w:sz w:val="19"/>
          <w:szCs w:val="19"/>
          <w:cs/>
        </w:rPr>
        <w:t>हाइड्रो</w:t>
      </w:r>
      <w:r w:rsidR="006D103F" w:rsidRPr="00BB730F">
        <w:rPr>
          <w:rFonts w:asciiTheme="minorBidi" w:hAnsiTheme="minorBidi" w:cstheme="minorBidi"/>
          <w:sz w:val="19"/>
          <w:szCs w:val="19"/>
          <w:cs/>
        </w:rPr>
        <w:t xml:space="preserve">) </w:t>
      </w:r>
      <w:r w:rsidR="006D103F" w:rsidRPr="00BB730F">
        <w:rPr>
          <w:rFonts w:asciiTheme="minorBidi" w:hAnsiTheme="minorBidi" w:cs="Arial Unicode MS"/>
          <w:sz w:val="19"/>
          <w:szCs w:val="19"/>
          <w:cs/>
        </w:rPr>
        <w:t>श्री दिवाकर नाथ मिश्रा</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 xml:space="preserve">विद्युत मंत्रालय के संयुक्त सचिव </w:t>
      </w:r>
      <w:r w:rsidR="006D103F" w:rsidRPr="00BB730F">
        <w:rPr>
          <w:rFonts w:asciiTheme="minorBidi" w:hAnsiTheme="minorBidi" w:cstheme="minorBidi"/>
          <w:sz w:val="19"/>
          <w:szCs w:val="19"/>
          <w:cs/>
        </w:rPr>
        <w:t>(</w:t>
      </w:r>
      <w:r w:rsidRPr="00BB730F">
        <w:rPr>
          <w:rFonts w:asciiTheme="minorBidi" w:hAnsiTheme="minorBidi" w:cs="Arial Unicode MS" w:hint="cs"/>
          <w:sz w:val="19"/>
          <w:szCs w:val="19"/>
          <w:cs/>
        </w:rPr>
        <w:t>पारेषण</w:t>
      </w:r>
      <w:r w:rsidR="006D103F" w:rsidRPr="00BB730F">
        <w:rPr>
          <w:rFonts w:asciiTheme="minorBidi" w:hAnsiTheme="minorBidi" w:cstheme="minorBidi"/>
          <w:sz w:val="19"/>
          <w:szCs w:val="19"/>
          <w:cs/>
        </w:rPr>
        <w:t xml:space="preserve">) </w:t>
      </w:r>
      <w:r w:rsidR="006D103F" w:rsidRPr="00BB730F">
        <w:rPr>
          <w:rFonts w:asciiTheme="minorBidi" w:hAnsiTheme="minorBidi" w:cs="Arial Unicode MS"/>
          <w:sz w:val="19"/>
          <w:szCs w:val="19"/>
          <w:cs/>
        </w:rPr>
        <w:t>श्री पंकज कुमार तथा श्री राजेश कुमार चंदेल</w:t>
      </w:r>
      <w:r w:rsidR="006D103F" w:rsidRPr="00BB730F">
        <w:rPr>
          <w:rFonts w:asciiTheme="minorBidi" w:hAnsiTheme="minorBidi" w:cstheme="minorBidi"/>
          <w:sz w:val="19"/>
          <w:szCs w:val="19"/>
        </w:rPr>
        <w:t>,</w:t>
      </w:r>
      <w:r w:rsidR="006D103F" w:rsidRPr="00BB730F">
        <w:rPr>
          <w:rFonts w:asciiTheme="minorBidi" w:hAnsiTheme="minorBidi" w:cs="Arial Unicode MS"/>
          <w:sz w:val="19"/>
          <w:szCs w:val="19"/>
          <w:cs/>
        </w:rPr>
        <w:t xml:space="preserve"> निदेशक </w:t>
      </w:r>
      <w:r w:rsidR="006D103F" w:rsidRPr="00BB730F">
        <w:rPr>
          <w:rFonts w:asciiTheme="minorBidi" w:hAnsiTheme="minorBidi" w:cstheme="minorBidi"/>
          <w:sz w:val="19"/>
          <w:szCs w:val="19"/>
          <w:cs/>
        </w:rPr>
        <w:t>(</w:t>
      </w:r>
      <w:r w:rsidR="006D103F" w:rsidRPr="00BB730F">
        <w:rPr>
          <w:rFonts w:asciiTheme="minorBidi" w:hAnsiTheme="minorBidi" w:cs="Arial Unicode MS"/>
          <w:sz w:val="19"/>
          <w:szCs w:val="19"/>
          <w:cs/>
        </w:rPr>
        <w:t>परियोजनाएँ</w:t>
      </w:r>
      <w:r w:rsidR="006D103F" w:rsidRPr="00BB730F">
        <w:rPr>
          <w:rFonts w:asciiTheme="minorBidi" w:hAnsiTheme="minorBidi" w:cstheme="minorBidi"/>
          <w:sz w:val="19"/>
          <w:szCs w:val="19"/>
          <w:cs/>
        </w:rPr>
        <w:t>)</w:t>
      </w:r>
      <w:r w:rsidRPr="00BB730F">
        <w:rPr>
          <w:rFonts w:asciiTheme="minorBidi" w:hAnsiTheme="minorBidi" w:cstheme="minorBidi" w:hint="cs"/>
          <w:sz w:val="19"/>
          <w:szCs w:val="19"/>
        </w:rPr>
        <w:t>,</w:t>
      </w:r>
      <w:r w:rsidR="006D103F" w:rsidRPr="00BB730F">
        <w:rPr>
          <w:rFonts w:asciiTheme="minorBidi" w:hAnsiTheme="minorBidi" w:cs="Arial Unicode MS"/>
          <w:sz w:val="19"/>
          <w:szCs w:val="19"/>
          <w:cs/>
        </w:rPr>
        <w:t xml:space="preserve"> एसजेवीएन</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के साथ</w:t>
      </w:r>
      <w:r w:rsidR="006D103F" w:rsidRPr="00BB730F">
        <w:rPr>
          <w:rFonts w:asciiTheme="minorBidi" w:hAnsiTheme="minorBidi" w:cstheme="minorBidi"/>
          <w:sz w:val="19"/>
          <w:szCs w:val="19"/>
          <w:cs/>
        </w:rPr>
        <w:t>-</w:t>
      </w:r>
      <w:r w:rsidR="006D103F" w:rsidRPr="00BB730F">
        <w:rPr>
          <w:rFonts w:asciiTheme="minorBidi" w:hAnsiTheme="minorBidi" w:cs="Arial Unicode MS"/>
          <w:sz w:val="19"/>
          <w:szCs w:val="19"/>
          <w:cs/>
        </w:rPr>
        <w:t>साथ भारत सरकार के विद्युत मंत्रालय</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नेपाल स्थित भारतीय दूतावास</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 xml:space="preserve">केंद्रीय विद्युत प्राधिकरण </w:t>
      </w:r>
      <w:r w:rsidR="006D103F" w:rsidRPr="00BB730F">
        <w:rPr>
          <w:rFonts w:asciiTheme="minorBidi" w:hAnsiTheme="minorBidi" w:cstheme="minorBidi"/>
          <w:sz w:val="19"/>
          <w:szCs w:val="19"/>
          <w:cs/>
        </w:rPr>
        <w:t>(</w:t>
      </w:r>
      <w:r w:rsidR="006D103F" w:rsidRPr="00BB730F">
        <w:rPr>
          <w:rFonts w:asciiTheme="minorBidi" w:hAnsiTheme="minorBidi" w:cs="Arial Unicode MS"/>
          <w:sz w:val="19"/>
          <w:szCs w:val="19"/>
          <w:cs/>
        </w:rPr>
        <w:t>सीईए</w:t>
      </w:r>
      <w:r w:rsidR="006D103F" w:rsidRPr="00BB730F">
        <w:rPr>
          <w:rFonts w:asciiTheme="minorBidi" w:hAnsiTheme="minorBidi" w:cstheme="minorBidi"/>
          <w:sz w:val="19"/>
          <w:szCs w:val="19"/>
          <w:cs/>
        </w:rPr>
        <w:t>)</w:t>
      </w:r>
      <w:r w:rsidR="006D103F" w:rsidRPr="00BB730F">
        <w:rPr>
          <w:rFonts w:asciiTheme="minorBidi" w:hAnsiTheme="minorBidi" w:cstheme="minorBidi"/>
          <w:sz w:val="19"/>
          <w:szCs w:val="19"/>
        </w:rPr>
        <w:t xml:space="preserve">, </w:t>
      </w:r>
      <w:r w:rsidR="006D103F" w:rsidRPr="00BB730F">
        <w:rPr>
          <w:rFonts w:asciiTheme="minorBidi" w:hAnsiTheme="minorBidi" w:cs="Arial Unicode MS"/>
          <w:sz w:val="19"/>
          <w:szCs w:val="19"/>
          <w:cs/>
        </w:rPr>
        <w:t>एसजेवीएन तथा एसएपीडीसी के वरिष्ठ अधिकारी भी शामिल रहे।</w:t>
      </w:r>
    </w:p>
    <w:p w14:paraId="1B1BAA40" w14:textId="6336849B" w:rsidR="006F41C9" w:rsidRPr="00BB730F" w:rsidRDefault="00B34334" w:rsidP="00BB730F">
      <w:pPr>
        <w:pStyle w:val="isselectedend"/>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दौरे की शुरुआत पुखुवा स्थित भूमिगत विद्युतगृह स्थल के निरीक्षण से हुई</w:t>
      </w:r>
      <w:r w:rsidRPr="00BB730F">
        <w:rPr>
          <w:rFonts w:asciiTheme="minorBidi" w:hAnsiTheme="minorBidi" w:cstheme="minorBidi"/>
          <w:sz w:val="19"/>
          <w:szCs w:val="19"/>
        </w:rPr>
        <w:t xml:space="preserve">, </w:t>
      </w:r>
      <w:r w:rsidRPr="00BB730F">
        <w:rPr>
          <w:rFonts w:asciiTheme="minorBidi" w:hAnsiTheme="minorBidi" w:cs="Arial Unicode MS"/>
          <w:sz w:val="19"/>
          <w:szCs w:val="19"/>
          <w:cs/>
        </w:rPr>
        <w:t>जहाँ प्रतिनिधिमंडल ने सिविल एवं इलेक्ट्रो</w:t>
      </w:r>
      <w:r w:rsidRPr="00BB730F">
        <w:rPr>
          <w:rFonts w:asciiTheme="minorBidi" w:hAnsiTheme="minorBidi" w:cstheme="minorBidi"/>
          <w:sz w:val="19"/>
          <w:szCs w:val="19"/>
          <w:cs/>
        </w:rPr>
        <w:t>-</w:t>
      </w:r>
      <w:r w:rsidRPr="00BB730F">
        <w:rPr>
          <w:rFonts w:asciiTheme="minorBidi" w:hAnsiTheme="minorBidi" w:cs="Arial Unicode MS"/>
          <w:sz w:val="19"/>
          <w:szCs w:val="19"/>
          <w:cs/>
        </w:rPr>
        <w:t xml:space="preserve">मैकेनिकल कार्यों सहित परियोजना के अन्य प्रमुख </w:t>
      </w:r>
      <w:r w:rsidR="003E7F55" w:rsidRPr="00BB730F">
        <w:rPr>
          <w:rFonts w:asciiTheme="minorBidi" w:hAnsiTheme="minorBidi" w:cs="Arial Unicode MS" w:hint="cs"/>
          <w:sz w:val="19"/>
          <w:szCs w:val="19"/>
          <w:cs/>
        </w:rPr>
        <w:t>घटकों</w:t>
      </w:r>
      <w:r w:rsidRPr="00BB730F">
        <w:rPr>
          <w:rFonts w:asciiTheme="minorBidi" w:hAnsiTheme="minorBidi" w:cs="Arial Unicode MS"/>
          <w:sz w:val="19"/>
          <w:szCs w:val="19"/>
          <w:cs/>
        </w:rPr>
        <w:t xml:space="preserve"> की प्रगति की समीक्षा की। प्रतिनिधिमंडल को चल रहे निर्माण कार्यों</w:t>
      </w:r>
      <w:r w:rsidRPr="00BB730F">
        <w:rPr>
          <w:rFonts w:asciiTheme="minorBidi" w:hAnsiTheme="minorBidi" w:cstheme="minorBidi"/>
          <w:sz w:val="19"/>
          <w:szCs w:val="19"/>
        </w:rPr>
        <w:t xml:space="preserve">, </w:t>
      </w:r>
      <w:r w:rsidRPr="00BB730F">
        <w:rPr>
          <w:rFonts w:asciiTheme="minorBidi" w:hAnsiTheme="minorBidi" w:cs="Arial Unicode MS"/>
          <w:sz w:val="19"/>
          <w:szCs w:val="19"/>
          <w:cs/>
        </w:rPr>
        <w:t xml:space="preserve">कार्यान्वयन रणनीति तथा परियोजना </w:t>
      </w:r>
      <w:r w:rsidR="00BF2448" w:rsidRPr="00BB730F">
        <w:rPr>
          <w:rFonts w:asciiTheme="minorBidi" w:hAnsiTheme="minorBidi" w:cs="Arial Unicode MS" w:hint="cs"/>
          <w:sz w:val="19"/>
          <w:szCs w:val="19"/>
          <w:cs/>
        </w:rPr>
        <w:t>की</w:t>
      </w:r>
      <w:r w:rsidRPr="00BB730F">
        <w:rPr>
          <w:rFonts w:asciiTheme="minorBidi" w:hAnsiTheme="minorBidi" w:cs="Arial Unicode MS"/>
          <w:sz w:val="19"/>
          <w:szCs w:val="19"/>
          <w:cs/>
        </w:rPr>
        <w:t xml:space="preserve"> विभिन्न </w:t>
      </w:r>
      <w:r w:rsidR="00BF2448" w:rsidRPr="00BB730F">
        <w:rPr>
          <w:rFonts w:asciiTheme="minorBidi" w:hAnsiTheme="minorBidi" w:cs="Arial Unicode MS" w:hint="cs"/>
          <w:sz w:val="19"/>
          <w:szCs w:val="19"/>
          <w:cs/>
        </w:rPr>
        <w:t xml:space="preserve">उपलब्धियों </w:t>
      </w:r>
      <w:r w:rsidRPr="00BB730F">
        <w:rPr>
          <w:rFonts w:asciiTheme="minorBidi" w:hAnsiTheme="minorBidi" w:cs="Arial Unicode MS"/>
          <w:sz w:val="19"/>
          <w:szCs w:val="19"/>
          <w:cs/>
        </w:rPr>
        <w:t xml:space="preserve">के बारे में जानकारी दी गई। </w:t>
      </w:r>
      <w:r w:rsidR="006F41C9" w:rsidRPr="00BB730F">
        <w:rPr>
          <w:rFonts w:asciiTheme="minorBidi" w:hAnsiTheme="minorBidi" w:cs="Arial Unicode MS"/>
          <w:sz w:val="19"/>
          <w:szCs w:val="19"/>
          <w:cs/>
        </w:rPr>
        <w:t>इसके पश्चात</w:t>
      </w:r>
      <w:r w:rsidR="006F41C9" w:rsidRPr="00BB730F">
        <w:rPr>
          <w:rFonts w:asciiTheme="minorBidi" w:hAnsiTheme="minorBidi" w:cstheme="minorBidi"/>
          <w:sz w:val="19"/>
          <w:szCs w:val="19"/>
        </w:rPr>
        <w:t xml:space="preserve"> </w:t>
      </w:r>
      <w:r w:rsidR="006F41C9" w:rsidRPr="00BB730F">
        <w:rPr>
          <w:rFonts w:asciiTheme="minorBidi" w:hAnsiTheme="minorBidi" w:cs="Arial Unicode MS"/>
          <w:sz w:val="19"/>
          <w:szCs w:val="19"/>
          <w:cs/>
        </w:rPr>
        <w:t xml:space="preserve">प्रतिनिधिमंडल ने फाक्सिंडा में </w:t>
      </w:r>
      <w:r w:rsidR="00BF2448" w:rsidRPr="00BB730F">
        <w:rPr>
          <w:rFonts w:asciiTheme="minorBidi" w:hAnsiTheme="minorBidi" w:cs="Arial Unicode MS" w:hint="cs"/>
          <w:sz w:val="19"/>
          <w:szCs w:val="19"/>
          <w:cs/>
        </w:rPr>
        <w:t xml:space="preserve">बांध स्थल </w:t>
      </w:r>
      <w:r w:rsidR="006F41C9" w:rsidRPr="00BB730F">
        <w:rPr>
          <w:rFonts w:asciiTheme="minorBidi" w:hAnsiTheme="minorBidi" w:cs="Arial Unicode MS"/>
          <w:sz w:val="19"/>
          <w:szCs w:val="19"/>
          <w:cs/>
        </w:rPr>
        <w:t xml:space="preserve">का दौरा किया तथा </w:t>
      </w:r>
      <w:r w:rsidR="00E90033" w:rsidRPr="00BB730F">
        <w:rPr>
          <w:rFonts w:asciiTheme="minorBidi" w:hAnsiTheme="minorBidi" w:cs="Arial Unicode MS" w:hint="cs"/>
          <w:sz w:val="19"/>
          <w:szCs w:val="19"/>
          <w:cs/>
        </w:rPr>
        <w:t>बांध</w:t>
      </w:r>
      <w:r w:rsidR="00E90033" w:rsidRPr="00BB730F">
        <w:rPr>
          <w:rFonts w:asciiTheme="minorBidi" w:hAnsiTheme="minorBidi" w:cs="Arial Unicode MS"/>
          <w:sz w:val="19"/>
          <w:szCs w:val="19"/>
          <w:cs/>
        </w:rPr>
        <w:t xml:space="preserve"> संरचना</w:t>
      </w:r>
      <w:r w:rsidR="00E90033" w:rsidRPr="00BB730F">
        <w:rPr>
          <w:rFonts w:asciiTheme="minorBidi" w:hAnsiTheme="minorBidi" w:cstheme="minorBidi"/>
          <w:sz w:val="19"/>
          <w:szCs w:val="19"/>
        </w:rPr>
        <w:t xml:space="preserve">, </w:t>
      </w:r>
      <w:r w:rsidR="00E90033" w:rsidRPr="00BB730F">
        <w:rPr>
          <w:rFonts w:asciiTheme="minorBidi" w:hAnsiTheme="minorBidi" w:cs="Arial Unicode MS"/>
          <w:sz w:val="19"/>
          <w:szCs w:val="19"/>
          <w:cs/>
        </w:rPr>
        <w:t xml:space="preserve">इनटेक की व्यवस्था और परियोजना से जुड़े अन्य </w:t>
      </w:r>
      <w:r w:rsidR="00E90033" w:rsidRPr="00BB730F">
        <w:rPr>
          <w:rFonts w:asciiTheme="minorBidi" w:hAnsiTheme="minorBidi" w:cs="Arial Unicode MS" w:hint="cs"/>
          <w:sz w:val="19"/>
          <w:szCs w:val="19"/>
          <w:cs/>
        </w:rPr>
        <w:t xml:space="preserve">महत्वपूर्ण </w:t>
      </w:r>
      <w:r w:rsidR="00E90033" w:rsidRPr="00BB730F">
        <w:rPr>
          <w:rFonts w:asciiTheme="minorBidi" w:hAnsiTheme="minorBidi" w:cs="Arial Unicode MS"/>
          <w:sz w:val="19"/>
          <w:szCs w:val="19"/>
          <w:cs/>
        </w:rPr>
        <w:t xml:space="preserve">अवसंरचनाओं </w:t>
      </w:r>
      <w:r w:rsidR="00E90033" w:rsidRPr="00BB730F">
        <w:rPr>
          <w:rFonts w:asciiTheme="minorBidi" w:hAnsiTheme="minorBidi" w:cs="Arial Unicode MS" w:hint="cs"/>
          <w:sz w:val="19"/>
          <w:szCs w:val="19"/>
          <w:cs/>
        </w:rPr>
        <w:t>सहित</w:t>
      </w:r>
      <w:r w:rsidR="006F41C9" w:rsidRPr="00BB730F">
        <w:rPr>
          <w:rFonts w:asciiTheme="minorBidi" w:hAnsiTheme="minorBidi" w:cs="Arial Unicode MS"/>
          <w:sz w:val="19"/>
          <w:szCs w:val="19"/>
          <w:cs/>
        </w:rPr>
        <w:t xml:space="preserve"> सिविल कार्यों की प्रगति का निरीक्षण किया। </w:t>
      </w:r>
    </w:p>
    <w:p w14:paraId="34E3927D" w14:textId="32FFD1AD" w:rsidR="006F41C9" w:rsidRPr="00BB730F" w:rsidRDefault="006F41C9" w:rsidP="00BB730F">
      <w:pPr>
        <w:pStyle w:val="isselectedend"/>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समीक्षा के दौरान श्री पंकज अग्रवाल ने चुनौतीपूर्ण हिमालयी भू</w:t>
      </w:r>
      <w:r w:rsidRPr="00BB730F">
        <w:rPr>
          <w:rFonts w:asciiTheme="minorBidi" w:hAnsiTheme="minorBidi" w:cstheme="minorBidi"/>
          <w:sz w:val="19"/>
          <w:szCs w:val="19"/>
          <w:cs/>
        </w:rPr>
        <w:t>-</w:t>
      </w:r>
      <w:r w:rsidRPr="00BB730F">
        <w:rPr>
          <w:rFonts w:asciiTheme="minorBidi" w:hAnsiTheme="minorBidi" w:cs="Arial Unicode MS"/>
          <w:sz w:val="19"/>
          <w:szCs w:val="19"/>
          <w:cs/>
        </w:rPr>
        <w:t>भाग में क्षेत्र की सबसे महत्वपूर्ण जलविद्युत परियोजनाओं में से एक के सफल क्रियान्वयन हेतु एसजेवीएन एवं एसएपीडीसी के प्रयासों की सराहना की। उन्होंने परियोजना में अब तक प्राप्त प्रगति की प्रशंसा करते हुए परियोजना टीम  को गुणवत्ता</w:t>
      </w:r>
      <w:r w:rsidRPr="00BB730F">
        <w:rPr>
          <w:rFonts w:asciiTheme="minorBidi" w:hAnsiTheme="minorBidi" w:cstheme="minorBidi"/>
          <w:sz w:val="19"/>
          <w:szCs w:val="19"/>
        </w:rPr>
        <w:t xml:space="preserve">, </w:t>
      </w:r>
      <w:r w:rsidRPr="00BB730F">
        <w:rPr>
          <w:rFonts w:asciiTheme="minorBidi" w:hAnsiTheme="minorBidi" w:cs="Arial Unicode MS"/>
          <w:sz w:val="19"/>
          <w:szCs w:val="19"/>
          <w:cs/>
        </w:rPr>
        <w:t>सुरक्षा तथा पर्यावरणीय सततता के सर्वोच्च मानकों का पालन सुनिश्चित करते हुए वर्तमान कार्यगति को बनाए रखने के लिए प्रोत्साहित किया।</w:t>
      </w:r>
    </w:p>
    <w:p w14:paraId="51D5D3D8" w14:textId="62BAAA89" w:rsidR="006F41C9" w:rsidRPr="00BB730F" w:rsidRDefault="006F41C9" w:rsidP="00BB730F">
      <w:pPr>
        <w:pStyle w:val="isselectedend"/>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श्री राजेश कुमार चंदेल</w:t>
      </w:r>
      <w:r w:rsidRPr="00BB730F">
        <w:rPr>
          <w:rFonts w:asciiTheme="minorBidi" w:hAnsiTheme="minorBidi" w:cstheme="minorBidi"/>
          <w:sz w:val="19"/>
          <w:szCs w:val="19"/>
        </w:rPr>
        <w:t>,</w:t>
      </w:r>
      <w:r w:rsidRPr="00BB730F">
        <w:rPr>
          <w:rFonts w:asciiTheme="minorBidi" w:hAnsiTheme="minorBidi" w:cs="Arial Unicode MS"/>
          <w:sz w:val="19"/>
          <w:szCs w:val="19"/>
          <w:cs/>
        </w:rPr>
        <w:t xml:space="preserve"> निदेशक </w:t>
      </w:r>
      <w:r w:rsidRPr="00BB730F">
        <w:rPr>
          <w:rFonts w:asciiTheme="minorBidi" w:hAnsiTheme="minorBidi" w:cstheme="minorBidi"/>
          <w:sz w:val="19"/>
          <w:szCs w:val="19"/>
          <w:cs/>
        </w:rPr>
        <w:t>(</w:t>
      </w:r>
      <w:r w:rsidRPr="00BB730F">
        <w:rPr>
          <w:rFonts w:asciiTheme="minorBidi" w:hAnsiTheme="minorBidi" w:cs="Arial Unicode MS"/>
          <w:sz w:val="19"/>
          <w:szCs w:val="19"/>
          <w:cs/>
        </w:rPr>
        <w:t>परियोजनाएँ</w:t>
      </w:r>
      <w:r w:rsidRPr="00BB730F">
        <w:rPr>
          <w:rFonts w:asciiTheme="minorBidi" w:hAnsiTheme="minorBidi" w:cstheme="minorBidi"/>
          <w:sz w:val="19"/>
          <w:szCs w:val="19"/>
          <w:cs/>
        </w:rPr>
        <w:t xml:space="preserve">) </w:t>
      </w:r>
      <w:r w:rsidRPr="00BB730F">
        <w:rPr>
          <w:rFonts w:asciiTheme="minorBidi" w:hAnsiTheme="minorBidi" w:cs="Arial Unicode MS"/>
          <w:sz w:val="19"/>
          <w:szCs w:val="19"/>
          <w:cs/>
        </w:rPr>
        <w:t xml:space="preserve">एसजेवीएन ने परियोजना टीम से </w:t>
      </w:r>
      <w:r w:rsidR="00C32787" w:rsidRPr="00BB730F">
        <w:rPr>
          <w:rFonts w:asciiTheme="minorBidi" w:hAnsiTheme="minorBidi" w:cs="Arial Unicode MS" w:hint="cs"/>
          <w:sz w:val="19"/>
          <w:szCs w:val="19"/>
          <w:cs/>
        </w:rPr>
        <w:t>आह्वान किया</w:t>
      </w:r>
      <w:r w:rsidRPr="00BB730F">
        <w:rPr>
          <w:rFonts w:asciiTheme="minorBidi" w:hAnsiTheme="minorBidi" w:cs="Arial Unicode MS"/>
          <w:sz w:val="19"/>
          <w:szCs w:val="19"/>
          <w:cs/>
        </w:rPr>
        <w:t xml:space="preserve"> कि वे परियोजना के क्रियान्वयन में उत्कृष्टता बनाए रखते हुए निर्धारित समय</w:t>
      </w:r>
      <w:r w:rsidRPr="00BB730F">
        <w:rPr>
          <w:rFonts w:asciiTheme="minorBidi" w:hAnsiTheme="minorBidi" w:cstheme="minorBidi"/>
          <w:sz w:val="19"/>
          <w:szCs w:val="19"/>
          <w:cs/>
        </w:rPr>
        <w:t>-</w:t>
      </w:r>
      <w:r w:rsidRPr="00BB730F">
        <w:rPr>
          <w:rFonts w:asciiTheme="minorBidi" w:hAnsiTheme="minorBidi" w:cs="Arial Unicode MS"/>
          <w:sz w:val="19"/>
          <w:szCs w:val="19"/>
          <w:cs/>
        </w:rPr>
        <w:t xml:space="preserve">सीमा के अनुसार परियोजना के कमीशनिंग लक्ष्य को प्राप्त करने हेतु अपने प्रयास निरंतर जारी रखें। </w:t>
      </w:r>
    </w:p>
    <w:p w14:paraId="423DAFE2" w14:textId="1CC09052" w:rsidR="006F41C9" w:rsidRPr="00BB730F" w:rsidRDefault="006F41C9" w:rsidP="00BB730F">
      <w:pPr>
        <w:pStyle w:val="NormalWeb"/>
        <w:spacing w:after="0" w:afterAutospacing="0"/>
        <w:ind w:left="-432" w:right="-576"/>
        <w:jc w:val="both"/>
        <w:rPr>
          <w:rFonts w:asciiTheme="minorBidi" w:hAnsiTheme="minorBidi" w:cstheme="minorBidi"/>
          <w:sz w:val="19"/>
          <w:szCs w:val="19"/>
        </w:rPr>
      </w:pPr>
      <w:r w:rsidRPr="00BB730F">
        <w:rPr>
          <w:rFonts w:asciiTheme="minorBidi" w:hAnsiTheme="minorBidi" w:cs="Arial Unicode MS"/>
          <w:sz w:val="19"/>
          <w:szCs w:val="19"/>
          <w:cs/>
        </w:rPr>
        <w:t>एसएपीडीसी के मुख्य कार्यकारी अधिकारी श्री पंकज चौधरी ने प्रतिनिधिमंडल को परियोजना के विभिन्न निर्माण पैकेजों की प्रगति</w:t>
      </w:r>
      <w:r w:rsidRPr="00BB730F">
        <w:rPr>
          <w:rFonts w:asciiTheme="minorBidi" w:hAnsiTheme="minorBidi" w:cstheme="minorBidi"/>
          <w:sz w:val="19"/>
          <w:szCs w:val="19"/>
        </w:rPr>
        <w:t xml:space="preserve">, </w:t>
      </w:r>
      <w:r w:rsidRPr="00BB730F">
        <w:rPr>
          <w:rFonts w:asciiTheme="minorBidi" w:hAnsiTheme="minorBidi" w:cs="Arial Unicode MS"/>
          <w:sz w:val="19"/>
          <w:szCs w:val="19"/>
          <w:cs/>
        </w:rPr>
        <w:t>पुनर्वास एवं पुनर्स्थापन पहलों</w:t>
      </w:r>
      <w:r w:rsidRPr="00BB730F">
        <w:rPr>
          <w:rFonts w:asciiTheme="minorBidi" w:hAnsiTheme="minorBidi" w:cstheme="minorBidi"/>
          <w:sz w:val="19"/>
          <w:szCs w:val="19"/>
        </w:rPr>
        <w:t xml:space="preserve">, </w:t>
      </w:r>
      <w:r w:rsidRPr="00BB730F">
        <w:rPr>
          <w:rFonts w:asciiTheme="minorBidi" w:hAnsiTheme="minorBidi" w:cs="Arial Unicode MS"/>
          <w:sz w:val="19"/>
          <w:szCs w:val="19"/>
          <w:cs/>
        </w:rPr>
        <w:t>सामुदायिक विकास कार्यक्रमों तथा पर्यावरण प्रबंधन उपायों की स्थिति से अवगत कराया।</w:t>
      </w:r>
    </w:p>
    <w:p w14:paraId="169E5CF8" w14:textId="5C635906" w:rsidR="006F41C9" w:rsidRPr="00BB730F" w:rsidRDefault="006F41C9" w:rsidP="00BB730F">
      <w:pPr>
        <w:pStyle w:val="NormalWeb"/>
        <w:spacing w:after="0" w:afterAutospacing="0"/>
        <w:ind w:left="-540" w:right="-576" w:firstLine="108"/>
        <w:jc w:val="both"/>
        <w:rPr>
          <w:rFonts w:asciiTheme="minorBidi" w:hAnsiTheme="minorBidi" w:cstheme="minorBidi"/>
          <w:sz w:val="19"/>
          <w:szCs w:val="19"/>
        </w:rPr>
      </w:pPr>
      <w:r w:rsidRPr="00BB730F">
        <w:rPr>
          <w:rFonts w:asciiTheme="minorBidi" w:hAnsiTheme="minorBidi" w:cstheme="minorBidi"/>
          <w:sz w:val="19"/>
          <w:szCs w:val="19"/>
          <w:lang w:val="en-US"/>
        </w:rPr>
        <w:t xml:space="preserve">900 </w:t>
      </w:r>
      <w:r w:rsidRPr="00BB730F">
        <w:rPr>
          <w:rFonts w:asciiTheme="minorBidi" w:hAnsiTheme="minorBidi" w:cs="Arial Unicode MS"/>
          <w:sz w:val="19"/>
          <w:szCs w:val="19"/>
          <w:cs/>
        </w:rPr>
        <w:t>मेगावाट अरुण</w:t>
      </w:r>
      <w:r w:rsidRPr="00BB730F">
        <w:rPr>
          <w:rFonts w:asciiTheme="minorBidi" w:hAnsiTheme="minorBidi" w:cstheme="minorBidi"/>
          <w:sz w:val="19"/>
          <w:szCs w:val="19"/>
          <w:cs/>
        </w:rPr>
        <w:t>-</w:t>
      </w:r>
      <w:r w:rsidRPr="00BB730F">
        <w:rPr>
          <w:rFonts w:asciiTheme="minorBidi" w:hAnsiTheme="minorBidi" w:cstheme="minorBidi"/>
          <w:sz w:val="19"/>
          <w:szCs w:val="19"/>
          <w:lang w:val="en-US"/>
        </w:rPr>
        <w:t xml:space="preserve">3 </w:t>
      </w:r>
      <w:r w:rsidRPr="00BB730F">
        <w:rPr>
          <w:rFonts w:asciiTheme="minorBidi" w:hAnsiTheme="minorBidi" w:cs="Arial Unicode MS"/>
          <w:sz w:val="19"/>
          <w:szCs w:val="19"/>
          <w:cs/>
        </w:rPr>
        <w:t>जलविद्युत परियोजना एसजेवीएन की एक प्रमुख अंतरराष्ट्रीय परियोजना है तथा भारत</w:t>
      </w:r>
      <w:r w:rsidRPr="00BB730F">
        <w:rPr>
          <w:rFonts w:asciiTheme="minorBidi" w:hAnsiTheme="minorBidi" w:cstheme="minorBidi"/>
          <w:sz w:val="19"/>
          <w:szCs w:val="19"/>
          <w:cs/>
        </w:rPr>
        <w:t>-</w:t>
      </w:r>
      <w:r w:rsidRPr="00BB730F">
        <w:rPr>
          <w:rFonts w:asciiTheme="minorBidi" w:hAnsiTheme="minorBidi" w:cs="Arial Unicode MS"/>
          <w:sz w:val="19"/>
          <w:szCs w:val="19"/>
          <w:cs/>
        </w:rPr>
        <w:t>नेपाल ऊर्जा सहयोग में एक महत्वपूर्ण पहल है। कमीश</w:t>
      </w:r>
      <w:r w:rsidR="00C32787" w:rsidRPr="00BB730F">
        <w:rPr>
          <w:rFonts w:asciiTheme="minorBidi" w:hAnsiTheme="minorBidi" w:cs="Arial Unicode MS" w:hint="cs"/>
          <w:sz w:val="19"/>
          <w:szCs w:val="19"/>
          <w:cs/>
        </w:rPr>
        <w:t>निंग</w:t>
      </w:r>
      <w:r w:rsidRPr="00BB730F">
        <w:rPr>
          <w:rFonts w:asciiTheme="minorBidi" w:hAnsiTheme="minorBidi" w:cs="Arial Unicode MS"/>
          <w:sz w:val="19"/>
          <w:szCs w:val="19"/>
          <w:cs/>
        </w:rPr>
        <w:t xml:space="preserve"> के उपरांत</w:t>
      </w:r>
      <w:r w:rsidRPr="00BB730F">
        <w:rPr>
          <w:rFonts w:asciiTheme="minorBidi" w:hAnsiTheme="minorBidi" w:cstheme="minorBidi"/>
          <w:sz w:val="19"/>
          <w:szCs w:val="19"/>
        </w:rPr>
        <w:t>,</w:t>
      </w:r>
      <w:r w:rsidRPr="00BB730F">
        <w:rPr>
          <w:rFonts w:asciiTheme="minorBidi" w:hAnsiTheme="minorBidi" w:cs="Arial Unicode MS"/>
          <w:sz w:val="19"/>
          <w:szCs w:val="19"/>
          <w:cs/>
        </w:rPr>
        <w:t xml:space="preserve"> यह परियोजना स्वच्छ ऊर्जा उत्पादन में महत्वपूर्ण योगदान देने के साथ</w:t>
      </w:r>
      <w:r w:rsidRPr="00BB730F">
        <w:rPr>
          <w:rFonts w:asciiTheme="minorBidi" w:hAnsiTheme="minorBidi" w:cstheme="minorBidi"/>
          <w:sz w:val="19"/>
          <w:szCs w:val="19"/>
          <w:cs/>
        </w:rPr>
        <w:t>-</w:t>
      </w:r>
      <w:r w:rsidRPr="00BB730F">
        <w:rPr>
          <w:rFonts w:asciiTheme="minorBidi" w:hAnsiTheme="minorBidi" w:cs="Arial Unicode MS"/>
          <w:sz w:val="19"/>
          <w:szCs w:val="19"/>
          <w:cs/>
        </w:rPr>
        <w:t xml:space="preserve">साथ क्षेत्रीय ऊर्जा सुरक्षा को सुदृढ़ करेगी तथा भारत </w:t>
      </w:r>
      <w:r w:rsidRPr="00BB730F">
        <w:rPr>
          <w:rFonts w:asciiTheme="minorBidi" w:hAnsiTheme="minorBidi" w:cstheme="minorBidi"/>
          <w:sz w:val="19"/>
          <w:szCs w:val="19"/>
          <w:cs/>
        </w:rPr>
        <w:t>-</w:t>
      </w:r>
      <w:r w:rsidRPr="00BB730F">
        <w:rPr>
          <w:rFonts w:asciiTheme="minorBidi" w:hAnsiTheme="minorBidi" w:cs="Arial Unicode MS"/>
          <w:sz w:val="19"/>
          <w:szCs w:val="19"/>
          <w:cs/>
        </w:rPr>
        <w:t xml:space="preserve">नेपाल के मध्य दीर्घकालिक साझेदारी को </w:t>
      </w:r>
      <w:r w:rsidR="00C32787" w:rsidRPr="00BB730F">
        <w:rPr>
          <w:rFonts w:asciiTheme="minorBidi" w:hAnsiTheme="minorBidi" w:cs="Arial Unicode MS" w:hint="cs"/>
          <w:sz w:val="19"/>
          <w:szCs w:val="19"/>
          <w:cs/>
        </w:rPr>
        <w:t>अत्यधिक</w:t>
      </w:r>
      <w:r w:rsidRPr="00BB730F">
        <w:rPr>
          <w:rFonts w:asciiTheme="minorBidi" w:hAnsiTheme="minorBidi" w:cs="Arial Unicode MS"/>
          <w:sz w:val="19"/>
          <w:szCs w:val="19"/>
          <w:cs/>
        </w:rPr>
        <w:t xml:space="preserve"> सशक्त बनाएगी।</w:t>
      </w:r>
    </w:p>
    <w:p w14:paraId="3E377B7C" w14:textId="77777777" w:rsidR="0087625E" w:rsidRPr="00BB730F" w:rsidRDefault="0087625E" w:rsidP="00BB730F">
      <w:pPr>
        <w:pStyle w:val="NormalWeb"/>
        <w:spacing w:after="0" w:afterAutospacing="0"/>
        <w:ind w:left="-432" w:right="-576"/>
        <w:jc w:val="center"/>
        <w:rPr>
          <w:rFonts w:asciiTheme="minorBidi" w:hAnsiTheme="minorBidi" w:cstheme="minorBidi"/>
          <w:sz w:val="19"/>
          <w:szCs w:val="19"/>
          <w:lang w:val="en-US"/>
        </w:rPr>
      </w:pPr>
      <w:r w:rsidRPr="00BB730F">
        <w:rPr>
          <w:rFonts w:asciiTheme="minorBidi" w:hAnsiTheme="minorBidi" w:cstheme="minorBidi"/>
          <w:sz w:val="19"/>
          <w:szCs w:val="19"/>
          <w:lang w:val="en-US"/>
        </w:rPr>
        <w:t>-----0-----</w:t>
      </w:r>
    </w:p>
    <w:p w14:paraId="718911AB" w14:textId="77777777" w:rsidR="0087625E" w:rsidRPr="00BB730F" w:rsidRDefault="0087625E" w:rsidP="00BB730F">
      <w:pPr>
        <w:pStyle w:val="NormalWeb"/>
        <w:spacing w:after="0" w:afterAutospacing="0"/>
        <w:ind w:left="-432" w:right="-576"/>
        <w:jc w:val="both"/>
        <w:rPr>
          <w:rFonts w:asciiTheme="minorBidi" w:hAnsiTheme="minorBidi" w:cstheme="minorBidi"/>
          <w:sz w:val="19"/>
          <w:szCs w:val="19"/>
          <w:lang w:val="en-US"/>
        </w:rPr>
      </w:pPr>
      <w:r w:rsidRPr="00BB730F">
        <w:rPr>
          <w:rFonts w:asciiTheme="minorBidi" w:hAnsiTheme="minorBidi" w:cs="Arial Unicode MS"/>
          <w:sz w:val="19"/>
          <w:szCs w:val="19"/>
          <w:cs/>
          <w:lang w:val="en-US"/>
        </w:rPr>
        <w:t>आपके सम्मानित समाचारों पत्रों के प्रकाशनार्थ</w:t>
      </w:r>
    </w:p>
    <w:p w14:paraId="3277D438" w14:textId="77777777" w:rsidR="0087625E" w:rsidRPr="00BB730F" w:rsidRDefault="0087625E" w:rsidP="00BB730F">
      <w:pPr>
        <w:pStyle w:val="NormalWeb"/>
        <w:spacing w:after="0" w:afterAutospacing="0"/>
        <w:ind w:left="-432" w:right="-576"/>
        <w:jc w:val="right"/>
        <w:rPr>
          <w:rFonts w:asciiTheme="minorBidi" w:hAnsiTheme="minorBidi" w:cstheme="minorBidi"/>
          <w:sz w:val="19"/>
          <w:szCs w:val="19"/>
          <w:lang w:val="en-US"/>
        </w:rPr>
      </w:pPr>
    </w:p>
    <w:p w14:paraId="2E005CC3" w14:textId="77777777" w:rsidR="0087625E" w:rsidRPr="00BB730F" w:rsidRDefault="0087625E" w:rsidP="00BB730F">
      <w:pPr>
        <w:pStyle w:val="NormalWeb"/>
        <w:spacing w:before="0" w:beforeAutospacing="0" w:after="0" w:afterAutospacing="0"/>
        <w:ind w:left="-432" w:right="-576"/>
        <w:jc w:val="right"/>
        <w:rPr>
          <w:rFonts w:asciiTheme="minorBidi" w:hAnsiTheme="minorBidi" w:cstheme="minorBidi"/>
          <w:sz w:val="19"/>
          <w:szCs w:val="19"/>
          <w:lang w:val="en-US"/>
        </w:rPr>
      </w:pPr>
      <w:r w:rsidRPr="00BB730F">
        <w:rPr>
          <w:rFonts w:asciiTheme="minorBidi" w:hAnsiTheme="minorBidi" w:cs="Arial Unicode MS"/>
          <w:sz w:val="19"/>
          <w:szCs w:val="19"/>
          <w:cs/>
          <w:lang w:val="en-US"/>
        </w:rPr>
        <w:t>आशीष पंत</w:t>
      </w:r>
    </w:p>
    <w:p w14:paraId="63660F48" w14:textId="4C10725E" w:rsidR="0087625E" w:rsidRPr="00BB730F" w:rsidRDefault="0087625E" w:rsidP="00BB730F">
      <w:pPr>
        <w:pStyle w:val="NormalWeb"/>
        <w:spacing w:before="0" w:beforeAutospacing="0" w:after="0" w:afterAutospacing="0"/>
        <w:ind w:left="-432" w:right="-576"/>
        <w:jc w:val="right"/>
        <w:rPr>
          <w:rFonts w:asciiTheme="minorBidi" w:hAnsiTheme="minorBidi" w:cstheme="minorBidi"/>
          <w:sz w:val="19"/>
          <w:szCs w:val="19"/>
          <w:lang w:val="en-US"/>
        </w:rPr>
      </w:pPr>
      <w:r w:rsidRPr="00BB730F">
        <w:rPr>
          <w:rFonts w:asciiTheme="minorBidi" w:hAnsiTheme="minorBidi" w:cs="Arial Unicode MS"/>
          <w:sz w:val="19"/>
          <w:szCs w:val="19"/>
          <w:cs/>
          <w:lang w:val="en-US"/>
        </w:rPr>
        <w:t xml:space="preserve">महाप्रबंधक </w:t>
      </w:r>
      <w:r w:rsidRPr="00BB730F">
        <w:rPr>
          <w:rFonts w:asciiTheme="minorBidi" w:hAnsiTheme="minorBidi" w:cs="Mangal"/>
          <w:sz w:val="19"/>
          <w:szCs w:val="19"/>
          <w:cs/>
          <w:lang w:val="en-US"/>
        </w:rPr>
        <w:t>(</w:t>
      </w:r>
      <w:r w:rsidRPr="00BB730F">
        <w:rPr>
          <w:rFonts w:asciiTheme="minorBidi" w:hAnsiTheme="minorBidi" w:cs="Arial Unicode MS"/>
          <w:sz w:val="19"/>
          <w:szCs w:val="19"/>
          <w:cs/>
          <w:lang w:val="en-US"/>
        </w:rPr>
        <w:t>जनसम्पर्क</w:t>
      </w:r>
      <w:r w:rsidRPr="00BB730F">
        <w:rPr>
          <w:rFonts w:asciiTheme="minorBidi" w:hAnsiTheme="minorBidi" w:cs="Mangal"/>
          <w:sz w:val="19"/>
          <w:szCs w:val="19"/>
          <w:cs/>
          <w:lang w:val="en-US"/>
        </w:rPr>
        <w:t>)</w:t>
      </w:r>
    </w:p>
    <w:sectPr w:rsidR="0087625E" w:rsidRPr="00BB730F" w:rsidSect="00BB730F">
      <w:pgSz w:w="11906" w:h="16838"/>
      <w:pgMar w:top="23" w:right="1376" w:bottom="9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802DAA" w14:textId="77777777" w:rsidR="00891BCD" w:rsidRDefault="00891BCD" w:rsidP="00E17464">
      <w:pPr>
        <w:spacing w:after="0" w:line="240" w:lineRule="auto"/>
      </w:pPr>
      <w:r>
        <w:separator/>
      </w:r>
    </w:p>
  </w:endnote>
  <w:endnote w:type="continuationSeparator" w:id="0">
    <w:p w14:paraId="4C66FBF9" w14:textId="77777777" w:rsidR="00891BCD" w:rsidRDefault="00891BCD" w:rsidP="00E17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62B526" w14:textId="77777777" w:rsidR="00891BCD" w:rsidRDefault="00891BCD" w:rsidP="00E17464">
      <w:pPr>
        <w:spacing w:after="0" w:line="240" w:lineRule="auto"/>
      </w:pPr>
      <w:r>
        <w:separator/>
      </w:r>
    </w:p>
  </w:footnote>
  <w:footnote w:type="continuationSeparator" w:id="0">
    <w:p w14:paraId="72971F47" w14:textId="77777777" w:rsidR="00891BCD" w:rsidRDefault="00891BCD" w:rsidP="00E174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927F7"/>
    <w:multiLevelType w:val="multilevel"/>
    <w:tmpl w:val="D3E8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CF2478"/>
    <w:multiLevelType w:val="hybridMultilevel"/>
    <w:tmpl w:val="AF9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C08"/>
    <w:rsid w:val="00005CE1"/>
    <w:rsid w:val="00006C92"/>
    <w:rsid w:val="0002183B"/>
    <w:rsid w:val="00021B3A"/>
    <w:rsid w:val="00021C34"/>
    <w:rsid w:val="00023751"/>
    <w:rsid w:val="00025C71"/>
    <w:rsid w:val="00034114"/>
    <w:rsid w:val="00043798"/>
    <w:rsid w:val="00047CF8"/>
    <w:rsid w:val="00060AEC"/>
    <w:rsid w:val="00073CA2"/>
    <w:rsid w:val="00076456"/>
    <w:rsid w:val="00082549"/>
    <w:rsid w:val="00085C11"/>
    <w:rsid w:val="0009164C"/>
    <w:rsid w:val="000A11D1"/>
    <w:rsid w:val="000A24C9"/>
    <w:rsid w:val="000A346D"/>
    <w:rsid w:val="000A6372"/>
    <w:rsid w:val="000C0BAE"/>
    <w:rsid w:val="000D3EFC"/>
    <w:rsid w:val="000D3FDD"/>
    <w:rsid w:val="000D6AC0"/>
    <w:rsid w:val="000E369C"/>
    <w:rsid w:val="000E4DF7"/>
    <w:rsid w:val="000E5E20"/>
    <w:rsid w:val="000F2AAA"/>
    <w:rsid w:val="000F47B7"/>
    <w:rsid w:val="00100ACD"/>
    <w:rsid w:val="00103BE4"/>
    <w:rsid w:val="00115BAC"/>
    <w:rsid w:val="001170C2"/>
    <w:rsid w:val="00133088"/>
    <w:rsid w:val="00133390"/>
    <w:rsid w:val="00137D30"/>
    <w:rsid w:val="00143BAC"/>
    <w:rsid w:val="001478ED"/>
    <w:rsid w:val="00153AEF"/>
    <w:rsid w:val="00154AF0"/>
    <w:rsid w:val="00160890"/>
    <w:rsid w:val="00175C16"/>
    <w:rsid w:val="001802CA"/>
    <w:rsid w:val="0018561E"/>
    <w:rsid w:val="00187493"/>
    <w:rsid w:val="00194934"/>
    <w:rsid w:val="00194F38"/>
    <w:rsid w:val="001A21B2"/>
    <w:rsid w:val="001A3D26"/>
    <w:rsid w:val="001B0C08"/>
    <w:rsid w:val="001C120D"/>
    <w:rsid w:val="001D2669"/>
    <w:rsid w:val="001E24BF"/>
    <w:rsid w:val="001E2644"/>
    <w:rsid w:val="001E54FF"/>
    <w:rsid w:val="001F5BFD"/>
    <w:rsid w:val="002054B4"/>
    <w:rsid w:val="0020629F"/>
    <w:rsid w:val="00212177"/>
    <w:rsid w:val="00214577"/>
    <w:rsid w:val="0021579A"/>
    <w:rsid w:val="00217AF3"/>
    <w:rsid w:val="00221471"/>
    <w:rsid w:val="002222C9"/>
    <w:rsid w:val="00226A53"/>
    <w:rsid w:val="0023520B"/>
    <w:rsid w:val="00243891"/>
    <w:rsid w:val="00247294"/>
    <w:rsid w:val="00272024"/>
    <w:rsid w:val="002814E7"/>
    <w:rsid w:val="002844FC"/>
    <w:rsid w:val="002979ED"/>
    <w:rsid w:val="002A016B"/>
    <w:rsid w:val="002B1254"/>
    <w:rsid w:val="002D0FA1"/>
    <w:rsid w:val="002E46DB"/>
    <w:rsid w:val="002F1097"/>
    <w:rsid w:val="00301061"/>
    <w:rsid w:val="00304629"/>
    <w:rsid w:val="0031394A"/>
    <w:rsid w:val="00315AF0"/>
    <w:rsid w:val="0032146C"/>
    <w:rsid w:val="00333666"/>
    <w:rsid w:val="0034534C"/>
    <w:rsid w:val="00345390"/>
    <w:rsid w:val="003658BD"/>
    <w:rsid w:val="00365A83"/>
    <w:rsid w:val="00370CA6"/>
    <w:rsid w:val="00374C2F"/>
    <w:rsid w:val="00382F2C"/>
    <w:rsid w:val="0039266F"/>
    <w:rsid w:val="0039429B"/>
    <w:rsid w:val="00395A02"/>
    <w:rsid w:val="003A2A24"/>
    <w:rsid w:val="003A320D"/>
    <w:rsid w:val="003B0C2C"/>
    <w:rsid w:val="003B63F2"/>
    <w:rsid w:val="003E6694"/>
    <w:rsid w:val="003E7F55"/>
    <w:rsid w:val="003F11D0"/>
    <w:rsid w:val="003F1968"/>
    <w:rsid w:val="00403E08"/>
    <w:rsid w:val="00404A01"/>
    <w:rsid w:val="00406067"/>
    <w:rsid w:val="00406974"/>
    <w:rsid w:val="00411182"/>
    <w:rsid w:val="00412590"/>
    <w:rsid w:val="00412DAA"/>
    <w:rsid w:val="004139E1"/>
    <w:rsid w:val="00413C34"/>
    <w:rsid w:val="00415A31"/>
    <w:rsid w:val="00427EB3"/>
    <w:rsid w:val="00431620"/>
    <w:rsid w:val="00437E79"/>
    <w:rsid w:val="00442B46"/>
    <w:rsid w:val="00450905"/>
    <w:rsid w:val="00451E08"/>
    <w:rsid w:val="00452E73"/>
    <w:rsid w:val="00456F98"/>
    <w:rsid w:val="00457004"/>
    <w:rsid w:val="00460DE1"/>
    <w:rsid w:val="00461CED"/>
    <w:rsid w:val="00466F74"/>
    <w:rsid w:val="004678AB"/>
    <w:rsid w:val="00470954"/>
    <w:rsid w:val="0048640F"/>
    <w:rsid w:val="00494784"/>
    <w:rsid w:val="004A435A"/>
    <w:rsid w:val="004A7B36"/>
    <w:rsid w:val="004B4A83"/>
    <w:rsid w:val="004D4FC6"/>
    <w:rsid w:val="004D75DB"/>
    <w:rsid w:val="004E7C1F"/>
    <w:rsid w:val="004F320B"/>
    <w:rsid w:val="004F4695"/>
    <w:rsid w:val="00500EB0"/>
    <w:rsid w:val="005012ED"/>
    <w:rsid w:val="00512049"/>
    <w:rsid w:val="005126F6"/>
    <w:rsid w:val="00513597"/>
    <w:rsid w:val="00513C9E"/>
    <w:rsid w:val="00520C9E"/>
    <w:rsid w:val="00526D46"/>
    <w:rsid w:val="00530766"/>
    <w:rsid w:val="00537979"/>
    <w:rsid w:val="00541628"/>
    <w:rsid w:val="005458DD"/>
    <w:rsid w:val="00550AEE"/>
    <w:rsid w:val="00565A9F"/>
    <w:rsid w:val="005700E9"/>
    <w:rsid w:val="005808EC"/>
    <w:rsid w:val="00585CFE"/>
    <w:rsid w:val="0059004A"/>
    <w:rsid w:val="00591E9D"/>
    <w:rsid w:val="005920C6"/>
    <w:rsid w:val="005936F5"/>
    <w:rsid w:val="00593D0A"/>
    <w:rsid w:val="005941F6"/>
    <w:rsid w:val="005967F2"/>
    <w:rsid w:val="005A06DF"/>
    <w:rsid w:val="005B2BFF"/>
    <w:rsid w:val="005B6F14"/>
    <w:rsid w:val="005C380A"/>
    <w:rsid w:val="005D02ED"/>
    <w:rsid w:val="005D2611"/>
    <w:rsid w:val="005D2A2A"/>
    <w:rsid w:val="005D45D8"/>
    <w:rsid w:val="005E474E"/>
    <w:rsid w:val="005E4F0F"/>
    <w:rsid w:val="005E6EFD"/>
    <w:rsid w:val="005F00B4"/>
    <w:rsid w:val="005F4A4A"/>
    <w:rsid w:val="005F5BAF"/>
    <w:rsid w:val="0060185C"/>
    <w:rsid w:val="006035BB"/>
    <w:rsid w:val="006040CC"/>
    <w:rsid w:val="0060582F"/>
    <w:rsid w:val="00606CF8"/>
    <w:rsid w:val="006126C9"/>
    <w:rsid w:val="00616CBD"/>
    <w:rsid w:val="0062397C"/>
    <w:rsid w:val="006350B3"/>
    <w:rsid w:val="00644368"/>
    <w:rsid w:val="006541D5"/>
    <w:rsid w:val="00672478"/>
    <w:rsid w:val="006816BC"/>
    <w:rsid w:val="006845EE"/>
    <w:rsid w:val="0069124E"/>
    <w:rsid w:val="006933E1"/>
    <w:rsid w:val="006B245A"/>
    <w:rsid w:val="006B5207"/>
    <w:rsid w:val="006C64D6"/>
    <w:rsid w:val="006D0F72"/>
    <w:rsid w:val="006D103F"/>
    <w:rsid w:val="006D1166"/>
    <w:rsid w:val="006D6FC5"/>
    <w:rsid w:val="006E11B1"/>
    <w:rsid w:val="006E765D"/>
    <w:rsid w:val="006F41C9"/>
    <w:rsid w:val="00702537"/>
    <w:rsid w:val="00706D05"/>
    <w:rsid w:val="00713969"/>
    <w:rsid w:val="0073322C"/>
    <w:rsid w:val="00733C32"/>
    <w:rsid w:val="00735D19"/>
    <w:rsid w:val="0074272A"/>
    <w:rsid w:val="007548EB"/>
    <w:rsid w:val="00762A57"/>
    <w:rsid w:val="007676EB"/>
    <w:rsid w:val="00770DB9"/>
    <w:rsid w:val="00775B06"/>
    <w:rsid w:val="007808E6"/>
    <w:rsid w:val="00783074"/>
    <w:rsid w:val="007872FA"/>
    <w:rsid w:val="0079676B"/>
    <w:rsid w:val="007C14BC"/>
    <w:rsid w:val="007C28D7"/>
    <w:rsid w:val="007C7458"/>
    <w:rsid w:val="007D09A4"/>
    <w:rsid w:val="007D1E29"/>
    <w:rsid w:val="007E4CF0"/>
    <w:rsid w:val="007E6CE4"/>
    <w:rsid w:val="007F3E1B"/>
    <w:rsid w:val="007F7BD0"/>
    <w:rsid w:val="0080591E"/>
    <w:rsid w:val="00824763"/>
    <w:rsid w:val="00831719"/>
    <w:rsid w:val="00837248"/>
    <w:rsid w:val="00837E85"/>
    <w:rsid w:val="00844C67"/>
    <w:rsid w:val="00850F99"/>
    <w:rsid w:val="00851D4C"/>
    <w:rsid w:val="00860462"/>
    <w:rsid w:val="008661AC"/>
    <w:rsid w:val="008676ED"/>
    <w:rsid w:val="00870F78"/>
    <w:rsid w:val="0087625E"/>
    <w:rsid w:val="00890A96"/>
    <w:rsid w:val="00891BCD"/>
    <w:rsid w:val="008928A4"/>
    <w:rsid w:val="00892F89"/>
    <w:rsid w:val="008942B9"/>
    <w:rsid w:val="00895FC4"/>
    <w:rsid w:val="008A0AB4"/>
    <w:rsid w:val="008A4B8F"/>
    <w:rsid w:val="008B3E34"/>
    <w:rsid w:val="008B486A"/>
    <w:rsid w:val="008C0FB0"/>
    <w:rsid w:val="008C7EA1"/>
    <w:rsid w:val="008D1521"/>
    <w:rsid w:val="008D162C"/>
    <w:rsid w:val="008D1862"/>
    <w:rsid w:val="008E61AD"/>
    <w:rsid w:val="008E78FF"/>
    <w:rsid w:val="008F1CAB"/>
    <w:rsid w:val="0090078B"/>
    <w:rsid w:val="00902EFC"/>
    <w:rsid w:val="009041B2"/>
    <w:rsid w:val="009101EC"/>
    <w:rsid w:val="0091430A"/>
    <w:rsid w:val="00915FC9"/>
    <w:rsid w:val="00921157"/>
    <w:rsid w:val="009304F6"/>
    <w:rsid w:val="00932917"/>
    <w:rsid w:val="0093682E"/>
    <w:rsid w:val="00936F97"/>
    <w:rsid w:val="00945DEB"/>
    <w:rsid w:val="00961F1A"/>
    <w:rsid w:val="00971446"/>
    <w:rsid w:val="0097231D"/>
    <w:rsid w:val="00976DF8"/>
    <w:rsid w:val="00984832"/>
    <w:rsid w:val="00986572"/>
    <w:rsid w:val="00992B0B"/>
    <w:rsid w:val="009976C0"/>
    <w:rsid w:val="009B4AB7"/>
    <w:rsid w:val="009B61B0"/>
    <w:rsid w:val="009C1B38"/>
    <w:rsid w:val="009E3FF9"/>
    <w:rsid w:val="009F4304"/>
    <w:rsid w:val="00A059BB"/>
    <w:rsid w:val="00A14F23"/>
    <w:rsid w:val="00A3243D"/>
    <w:rsid w:val="00A45DCA"/>
    <w:rsid w:val="00A61A41"/>
    <w:rsid w:val="00A66432"/>
    <w:rsid w:val="00A821CC"/>
    <w:rsid w:val="00AA1A16"/>
    <w:rsid w:val="00AA323B"/>
    <w:rsid w:val="00AA4896"/>
    <w:rsid w:val="00AA67A3"/>
    <w:rsid w:val="00AC2589"/>
    <w:rsid w:val="00AD167D"/>
    <w:rsid w:val="00AD5472"/>
    <w:rsid w:val="00AE0ECA"/>
    <w:rsid w:val="00AF19B2"/>
    <w:rsid w:val="00AF52BE"/>
    <w:rsid w:val="00B01FB8"/>
    <w:rsid w:val="00B03276"/>
    <w:rsid w:val="00B064E5"/>
    <w:rsid w:val="00B159A3"/>
    <w:rsid w:val="00B22528"/>
    <w:rsid w:val="00B34334"/>
    <w:rsid w:val="00B34A7D"/>
    <w:rsid w:val="00B34B7D"/>
    <w:rsid w:val="00B35A6D"/>
    <w:rsid w:val="00B503C2"/>
    <w:rsid w:val="00B52790"/>
    <w:rsid w:val="00B53BC0"/>
    <w:rsid w:val="00B55050"/>
    <w:rsid w:val="00B55FB6"/>
    <w:rsid w:val="00B577FA"/>
    <w:rsid w:val="00B64A51"/>
    <w:rsid w:val="00B723AE"/>
    <w:rsid w:val="00B939B0"/>
    <w:rsid w:val="00B95802"/>
    <w:rsid w:val="00BA0060"/>
    <w:rsid w:val="00BB5599"/>
    <w:rsid w:val="00BB5CD1"/>
    <w:rsid w:val="00BB730F"/>
    <w:rsid w:val="00BC227C"/>
    <w:rsid w:val="00BC2CF4"/>
    <w:rsid w:val="00BC3327"/>
    <w:rsid w:val="00BC36C0"/>
    <w:rsid w:val="00BC57F6"/>
    <w:rsid w:val="00BC670B"/>
    <w:rsid w:val="00BD458D"/>
    <w:rsid w:val="00BE4573"/>
    <w:rsid w:val="00BE5F84"/>
    <w:rsid w:val="00BF2448"/>
    <w:rsid w:val="00BF4AC8"/>
    <w:rsid w:val="00C01F8C"/>
    <w:rsid w:val="00C23E1F"/>
    <w:rsid w:val="00C27837"/>
    <w:rsid w:val="00C32787"/>
    <w:rsid w:val="00C33705"/>
    <w:rsid w:val="00C33781"/>
    <w:rsid w:val="00C3673A"/>
    <w:rsid w:val="00C4565D"/>
    <w:rsid w:val="00C53906"/>
    <w:rsid w:val="00C57B05"/>
    <w:rsid w:val="00C62B83"/>
    <w:rsid w:val="00C82013"/>
    <w:rsid w:val="00C82A1A"/>
    <w:rsid w:val="00C903A2"/>
    <w:rsid w:val="00C930FE"/>
    <w:rsid w:val="00C940B0"/>
    <w:rsid w:val="00CA026F"/>
    <w:rsid w:val="00CB0339"/>
    <w:rsid w:val="00CC4AED"/>
    <w:rsid w:val="00CC5315"/>
    <w:rsid w:val="00CD1551"/>
    <w:rsid w:val="00CD235F"/>
    <w:rsid w:val="00CE4E19"/>
    <w:rsid w:val="00CE60FF"/>
    <w:rsid w:val="00CF11B6"/>
    <w:rsid w:val="00CF58CB"/>
    <w:rsid w:val="00CF693E"/>
    <w:rsid w:val="00CF7EB7"/>
    <w:rsid w:val="00CF7F7C"/>
    <w:rsid w:val="00D02440"/>
    <w:rsid w:val="00D35FF8"/>
    <w:rsid w:val="00D561EE"/>
    <w:rsid w:val="00D77654"/>
    <w:rsid w:val="00D83AE1"/>
    <w:rsid w:val="00D941A5"/>
    <w:rsid w:val="00D96B16"/>
    <w:rsid w:val="00D9735C"/>
    <w:rsid w:val="00DA103A"/>
    <w:rsid w:val="00DA2D76"/>
    <w:rsid w:val="00DB2981"/>
    <w:rsid w:val="00DC4712"/>
    <w:rsid w:val="00DC4EF4"/>
    <w:rsid w:val="00DD127B"/>
    <w:rsid w:val="00DD18B9"/>
    <w:rsid w:val="00DE17F0"/>
    <w:rsid w:val="00E06489"/>
    <w:rsid w:val="00E07382"/>
    <w:rsid w:val="00E138DD"/>
    <w:rsid w:val="00E151A9"/>
    <w:rsid w:val="00E165F4"/>
    <w:rsid w:val="00E17464"/>
    <w:rsid w:val="00E2011E"/>
    <w:rsid w:val="00E3315C"/>
    <w:rsid w:val="00E33F6A"/>
    <w:rsid w:val="00E35B4B"/>
    <w:rsid w:val="00E40FF4"/>
    <w:rsid w:val="00E433B8"/>
    <w:rsid w:val="00E5116E"/>
    <w:rsid w:val="00E668B9"/>
    <w:rsid w:val="00E86E90"/>
    <w:rsid w:val="00E90033"/>
    <w:rsid w:val="00EA1D2A"/>
    <w:rsid w:val="00EA1E34"/>
    <w:rsid w:val="00EA4A29"/>
    <w:rsid w:val="00EB0373"/>
    <w:rsid w:val="00EB4C58"/>
    <w:rsid w:val="00EC5245"/>
    <w:rsid w:val="00ED051F"/>
    <w:rsid w:val="00EE5A2A"/>
    <w:rsid w:val="00EE7439"/>
    <w:rsid w:val="00EF5D9C"/>
    <w:rsid w:val="00EF6269"/>
    <w:rsid w:val="00EF7D3B"/>
    <w:rsid w:val="00F005A2"/>
    <w:rsid w:val="00F01821"/>
    <w:rsid w:val="00F069C6"/>
    <w:rsid w:val="00F119CC"/>
    <w:rsid w:val="00F1207E"/>
    <w:rsid w:val="00F14EA0"/>
    <w:rsid w:val="00F234AF"/>
    <w:rsid w:val="00F24373"/>
    <w:rsid w:val="00F2642D"/>
    <w:rsid w:val="00F409B4"/>
    <w:rsid w:val="00F47F36"/>
    <w:rsid w:val="00F60096"/>
    <w:rsid w:val="00F63AE9"/>
    <w:rsid w:val="00F77BCB"/>
    <w:rsid w:val="00F8051D"/>
    <w:rsid w:val="00F8195B"/>
    <w:rsid w:val="00F83E4B"/>
    <w:rsid w:val="00F86042"/>
    <w:rsid w:val="00F95F40"/>
    <w:rsid w:val="00FB25C4"/>
    <w:rsid w:val="00FB50CD"/>
    <w:rsid w:val="00FC47BB"/>
    <w:rsid w:val="00FC4ECB"/>
    <w:rsid w:val="00FD159B"/>
    <w:rsid w:val="00FD24E2"/>
    <w:rsid w:val="00FD5F1A"/>
    <w:rsid w:val="00FE72B7"/>
    <w:rsid w:val="00FF316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18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BFD"/>
    <w:pPr>
      <w:spacing w:after="200" w:line="276" w:lineRule="auto"/>
    </w:pPr>
    <w:rPr>
      <w:lang w:val="en-US"/>
    </w:rPr>
  </w:style>
  <w:style w:type="paragraph" w:styleId="Heading1">
    <w:name w:val="heading 1"/>
    <w:basedOn w:val="Normal"/>
    <w:next w:val="Normal"/>
    <w:link w:val="Heading1Char"/>
    <w:uiPriority w:val="9"/>
    <w:qFormat/>
    <w:rsid w:val="0020629F"/>
    <w:pPr>
      <w:keepNext/>
      <w:keepLines/>
      <w:spacing w:before="480" w:after="0"/>
      <w:outlineLvl w:val="0"/>
    </w:pPr>
    <w:rPr>
      <w:rFonts w:asciiTheme="majorHAnsi" w:eastAsiaTheme="majorEastAsia" w:hAnsiTheme="majorHAnsi" w:cstheme="majorBidi"/>
      <w:b/>
      <w:bCs/>
      <w:color w:val="2F5496" w:themeColor="accent1" w:themeShade="BF"/>
      <w:sz w:val="28"/>
      <w:szCs w:val="25"/>
    </w:rPr>
  </w:style>
  <w:style w:type="paragraph" w:styleId="Heading2">
    <w:name w:val="heading 2"/>
    <w:basedOn w:val="Normal"/>
    <w:next w:val="Normal"/>
    <w:link w:val="Heading2Char"/>
    <w:uiPriority w:val="9"/>
    <w:semiHidden/>
    <w:unhideWhenUsed/>
    <w:qFormat/>
    <w:rsid w:val="0020629F"/>
    <w:pPr>
      <w:keepNext/>
      <w:keepLines/>
      <w:spacing w:before="200" w:after="0"/>
      <w:outlineLvl w:val="1"/>
    </w:pPr>
    <w:rPr>
      <w:rFonts w:asciiTheme="majorHAnsi" w:eastAsiaTheme="majorEastAsia" w:hAnsiTheme="majorHAnsi" w:cstheme="majorBidi"/>
      <w:b/>
      <w:bCs/>
      <w:color w:val="4472C4" w:themeColor="accent1"/>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tml-span">
    <w:name w:val="html-span"/>
    <w:basedOn w:val="DefaultParagraphFont"/>
    <w:rsid w:val="00C57B05"/>
  </w:style>
  <w:style w:type="character" w:customStyle="1" w:styleId="xjp7ctv">
    <w:name w:val="xjp7ctv"/>
    <w:basedOn w:val="DefaultParagraphFont"/>
    <w:rsid w:val="00C57B05"/>
  </w:style>
  <w:style w:type="paragraph" w:styleId="BalloonText">
    <w:name w:val="Balloon Text"/>
    <w:basedOn w:val="Normal"/>
    <w:link w:val="BalloonTextChar"/>
    <w:uiPriority w:val="99"/>
    <w:semiHidden/>
    <w:unhideWhenUsed/>
    <w:rsid w:val="00247294"/>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247294"/>
    <w:rPr>
      <w:rFonts w:ascii="Tahoma" w:hAnsi="Tahoma" w:cs="Mangal"/>
      <w:sz w:val="16"/>
      <w:szCs w:val="14"/>
      <w:lang w:val="en-US"/>
    </w:rPr>
  </w:style>
  <w:style w:type="character" w:customStyle="1" w:styleId="Heading1Char">
    <w:name w:val="Heading 1 Char"/>
    <w:basedOn w:val="DefaultParagraphFont"/>
    <w:link w:val="Heading1"/>
    <w:uiPriority w:val="9"/>
    <w:rsid w:val="0020629F"/>
    <w:rPr>
      <w:rFonts w:asciiTheme="majorHAnsi" w:eastAsiaTheme="majorEastAsia" w:hAnsiTheme="majorHAnsi" w:cstheme="majorBidi"/>
      <w:b/>
      <w:bCs/>
      <w:color w:val="2F5496" w:themeColor="accent1" w:themeShade="BF"/>
      <w:sz w:val="28"/>
      <w:szCs w:val="25"/>
      <w:lang w:val="en-US"/>
    </w:rPr>
  </w:style>
  <w:style w:type="character" w:customStyle="1" w:styleId="Heading2Char">
    <w:name w:val="Heading 2 Char"/>
    <w:basedOn w:val="DefaultParagraphFont"/>
    <w:link w:val="Heading2"/>
    <w:uiPriority w:val="9"/>
    <w:semiHidden/>
    <w:rsid w:val="0020629F"/>
    <w:rPr>
      <w:rFonts w:asciiTheme="majorHAnsi" w:eastAsiaTheme="majorEastAsia" w:hAnsiTheme="majorHAnsi" w:cstheme="majorBidi"/>
      <w:b/>
      <w:bCs/>
      <w:color w:val="4472C4" w:themeColor="accent1"/>
      <w:sz w:val="26"/>
      <w:szCs w:val="23"/>
      <w:lang w:val="en-US"/>
    </w:rPr>
  </w:style>
  <w:style w:type="paragraph" w:customStyle="1" w:styleId="isselectedend">
    <w:name w:val="isselectedend"/>
    <w:basedOn w:val="Normal"/>
    <w:rsid w:val="0020629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BFD"/>
    <w:pPr>
      <w:spacing w:after="200" w:line="276" w:lineRule="auto"/>
    </w:pPr>
    <w:rPr>
      <w:lang w:val="en-US"/>
    </w:rPr>
  </w:style>
  <w:style w:type="paragraph" w:styleId="Heading1">
    <w:name w:val="heading 1"/>
    <w:basedOn w:val="Normal"/>
    <w:next w:val="Normal"/>
    <w:link w:val="Heading1Char"/>
    <w:uiPriority w:val="9"/>
    <w:qFormat/>
    <w:rsid w:val="0020629F"/>
    <w:pPr>
      <w:keepNext/>
      <w:keepLines/>
      <w:spacing w:before="480" w:after="0"/>
      <w:outlineLvl w:val="0"/>
    </w:pPr>
    <w:rPr>
      <w:rFonts w:asciiTheme="majorHAnsi" w:eastAsiaTheme="majorEastAsia" w:hAnsiTheme="majorHAnsi" w:cstheme="majorBidi"/>
      <w:b/>
      <w:bCs/>
      <w:color w:val="2F5496" w:themeColor="accent1" w:themeShade="BF"/>
      <w:sz w:val="28"/>
      <w:szCs w:val="25"/>
    </w:rPr>
  </w:style>
  <w:style w:type="paragraph" w:styleId="Heading2">
    <w:name w:val="heading 2"/>
    <w:basedOn w:val="Normal"/>
    <w:next w:val="Normal"/>
    <w:link w:val="Heading2Char"/>
    <w:uiPriority w:val="9"/>
    <w:semiHidden/>
    <w:unhideWhenUsed/>
    <w:qFormat/>
    <w:rsid w:val="0020629F"/>
    <w:pPr>
      <w:keepNext/>
      <w:keepLines/>
      <w:spacing w:before="200" w:after="0"/>
      <w:outlineLvl w:val="1"/>
    </w:pPr>
    <w:rPr>
      <w:rFonts w:asciiTheme="majorHAnsi" w:eastAsiaTheme="majorEastAsia" w:hAnsiTheme="majorHAnsi" w:cstheme="majorBidi"/>
      <w:b/>
      <w:bCs/>
      <w:color w:val="4472C4" w:themeColor="accent1"/>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tml-span">
    <w:name w:val="html-span"/>
    <w:basedOn w:val="DefaultParagraphFont"/>
    <w:rsid w:val="00C57B05"/>
  </w:style>
  <w:style w:type="character" w:customStyle="1" w:styleId="xjp7ctv">
    <w:name w:val="xjp7ctv"/>
    <w:basedOn w:val="DefaultParagraphFont"/>
    <w:rsid w:val="00C57B05"/>
  </w:style>
  <w:style w:type="paragraph" w:styleId="BalloonText">
    <w:name w:val="Balloon Text"/>
    <w:basedOn w:val="Normal"/>
    <w:link w:val="BalloonTextChar"/>
    <w:uiPriority w:val="99"/>
    <w:semiHidden/>
    <w:unhideWhenUsed/>
    <w:rsid w:val="00247294"/>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247294"/>
    <w:rPr>
      <w:rFonts w:ascii="Tahoma" w:hAnsi="Tahoma" w:cs="Mangal"/>
      <w:sz w:val="16"/>
      <w:szCs w:val="14"/>
      <w:lang w:val="en-US"/>
    </w:rPr>
  </w:style>
  <w:style w:type="character" w:customStyle="1" w:styleId="Heading1Char">
    <w:name w:val="Heading 1 Char"/>
    <w:basedOn w:val="DefaultParagraphFont"/>
    <w:link w:val="Heading1"/>
    <w:uiPriority w:val="9"/>
    <w:rsid w:val="0020629F"/>
    <w:rPr>
      <w:rFonts w:asciiTheme="majorHAnsi" w:eastAsiaTheme="majorEastAsia" w:hAnsiTheme="majorHAnsi" w:cstheme="majorBidi"/>
      <w:b/>
      <w:bCs/>
      <w:color w:val="2F5496" w:themeColor="accent1" w:themeShade="BF"/>
      <w:sz w:val="28"/>
      <w:szCs w:val="25"/>
      <w:lang w:val="en-US"/>
    </w:rPr>
  </w:style>
  <w:style w:type="character" w:customStyle="1" w:styleId="Heading2Char">
    <w:name w:val="Heading 2 Char"/>
    <w:basedOn w:val="DefaultParagraphFont"/>
    <w:link w:val="Heading2"/>
    <w:uiPriority w:val="9"/>
    <w:semiHidden/>
    <w:rsid w:val="0020629F"/>
    <w:rPr>
      <w:rFonts w:asciiTheme="majorHAnsi" w:eastAsiaTheme="majorEastAsia" w:hAnsiTheme="majorHAnsi" w:cstheme="majorBidi"/>
      <w:b/>
      <w:bCs/>
      <w:color w:val="4472C4" w:themeColor="accent1"/>
      <w:sz w:val="26"/>
      <w:szCs w:val="23"/>
      <w:lang w:val="en-US"/>
    </w:rPr>
  </w:style>
  <w:style w:type="paragraph" w:customStyle="1" w:styleId="isselectedend">
    <w:name w:val="isselectedend"/>
    <w:basedOn w:val="Normal"/>
    <w:rsid w:val="0020629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63219">
      <w:bodyDiv w:val="1"/>
      <w:marLeft w:val="0"/>
      <w:marRight w:val="0"/>
      <w:marTop w:val="0"/>
      <w:marBottom w:val="0"/>
      <w:divBdr>
        <w:top w:val="none" w:sz="0" w:space="0" w:color="auto"/>
        <w:left w:val="none" w:sz="0" w:space="0" w:color="auto"/>
        <w:bottom w:val="none" w:sz="0" w:space="0" w:color="auto"/>
        <w:right w:val="none" w:sz="0" w:space="0" w:color="auto"/>
      </w:divBdr>
    </w:div>
    <w:div w:id="65537824">
      <w:bodyDiv w:val="1"/>
      <w:marLeft w:val="0"/>
      <w:marRight w:val="0"/>
      <w:marTop w:val="0"/>
      <w:marBottom w:val="0"/>
      <w:divBdr>
        <w:top w:val="none" w:sz="0" w:space="0" w:color="auto"/>
        <w:left w:val="none" w:sz="0" w:space="0" w:color="auto"/>
        <w:bottom w:val="none" w:sz="0" w:space="0" w:color="auto"/>
        <w:right w:val="none" w:sz="0" w:space="0" w:color="auto"/>
      </w:divBdr>
    </w:div>
    <w:div w:id="207959079">
      <w:bodyDiv w:val="1"/>
      <w:marLeft w:val="0"/>
      <w:marRight w:val="0"/>
      <w:marTop w:val="0"/>
      <w:marBottom w:val="0"/>
      <w:divBdr>
        <w:top w:val="none" w:sz="0" w:space="0" w:color="auto"/>
        <w:left w:val="none" w:sz="0" w:space="0" w:color="auto"/>
        <w:bottom w:val="none" w:sz="0" w:space="0" w:color="auto"/>
        <w:right w:val="none" w:sz="0" w:space="0" w:color="auto"/>
      </w:divBdr>
    </w:div>
    <w:div w:id="213582970">
      <w:bodyDiv w:val="1"/>
      <w:marLeft w:val="0"/>
      <w:marRight w:val="0"/>
      <w:marTop w:val="0"/>
      <w:marBottom w:val="0"/>
      <w:divBdr>
        <w:top w:val="none" w:sz="0" w:space="0" w:color="auto"/>
        <w:left w:val="none" w:sz="0" w:space="0" w:color="auto"/>
        <w:bottom w:val="none" w:sz="0" w:space="0" w:color="auto"/>
        <w:right w:val="none" w:sz="0" w:space="0" w:color="auto"/>
      </w:divBdr>
    </w:div>
    <w:div w:id="219557951">
      <w:bodyDiv w:val="1"/>
      <w:marLeft w:val="0"/>
      <w:marRight w:val="0"/>
      <w:marTop w:val="0"/>
      <w:marBottom w:val="0"/>
      <w:divBdr>
        <w:top w:val="none" w:sz="0" w:space="0" w:color="auto"/>
        <w:left w:val="none" w:sz="0" w:space="0" w:color="auto"/>
        <w:bottom w:val="none" w:sz="0" w:space="0" w:color="auto"/>
        <w:right w:val="none" w:sz="0" w:space="0" w:color="auto"/>
      </w:divBdr>
    </w:div>
    <w:div w:id="254557964">
      <w:bodyDiv w:val="1"/>
      <w:marLeft w:val="0"/>
      <w:marRight w:val="0"/>
      <w:marTop w:val="0"/>
      <w:marBottom w:val="0"/>
      <w:divBdr>
        <w:top w:val="none" w:sz="0" w:space="0" w:color="auto"/>
        <w:left w:val="none" w:sz="0" w:space="0" w:color="auto"/>
        <w:bottom w:val="none" w:sz="0" w:space="0" w:color="auto"/>
        <w:right w:val="none" w:sz="0" w:space="0" w:color="auto"/>
      </w:divBdr>
    </w:div>
    <w:div w:id="406659557">
      <w:bodyDiv w:val="1"/>
      <w:marLeft w:val="0"/>
      <w:marRight w:val="0"/>
      <w:marTop w:val="0"/>
      <w:marBottom w:val="0"/>
      <w:divBdr>
        <w:top w:val="none" w:sz="0" w:space="0" w:color="auto"/>
        <w:left w:val="none" w:sz="0" w:space="0" w:color="auto"/>
        <w:bottom w:val="none" w:sz="0" w:space="0" w:color="auto"/>
        <w:right w:val="none" w:sz="0" w:space="0" w:color="auto"/>
      </w:divBdr>
    </w:div>
    <w:div w:id="412898474">
      <w:bodyDiv w:val="1"/>
      <w:marLeft w:val="0"/>
      <w:marRight w:val="0"/>
      <w:marTop w:val="0"/>
      <w:marBottom w:val="0"/>
      <w:divBdr>
        <w:top w:val="none" w:sz="0" w:space="0" w:color="auto"/>
        <w:left w:val="none" w:sz="0" w:space="0" w:color="auto"/>
        <w:bottom w:val="none" w:sz="0" w:space="0" w:color="auto"/>
        <w:right w:val="none" w:sz="0" w:space="0" w:color="auto"/>
      </w:divBdr>
    </w:div>
    <w:div w:id="446776154">
      <w:bodyDiv w:val="1"/>
      <w:marLeft w:val="0"/>
      <w:marRight w:val="0"/>
      <w:marTop w:val="0"/>
      <w:marBottom w:val="0"/>
      <w:divBdr>
        <w:top w:val="none" w:sz="0" w:space="0" w:color="auto"/>
        <w:left w:val="none" w:sz="0" w:space="0" w:color="auto"/>
        <w:bottom w:val="none" w:sz="0" w:space="0" w:color="auto"/>
        <w:right w:val="none" w:sz="0" w:space="0" w:color="auto"/>
      </w:divBdr>
    </w:div>
    <w:div w:id="483205282">
      <w:bodyDiv w:val="1"/>
      <w:marLeft w:val="0"/>
      <w:marRight w:val="0"/>
      <w:marTop w:val="0"/>
      <w:marBottom w:val="0"/>
      <w:divBdr>
        <w:top w:val="none" w:sz="0" w:space="0" w:color="auto"/>
        <w:left w:val="none" w:sz="0" w:space="0" w:color="auto"/>
        <w:bottom w:val="none" w:sz="0" w:space="0" w:color="auto"/>
        <w:right w:val="none" w:sz="0" w:space="0" w:color="auto"/>
      </w:divBdr>
    </w:div>
    <w:div w:id="504320355">
      <w:bodyDiv w:val="1"/>
      <w:marLeft w:val="0"/>
      <w:marRight w:val="0"/>
      <w:marTop w:val="0"/>
      <w:marBottom w:val="0"/>
      <w:divBdr>
        <w:top w:val="none" w:sz="0" w:space="0" w:color="auto"/>
        <w:left w:val="none" w:sz="0" w:space="0" w:color="auto"/>
        <w:bottom w:val="none" w:sz="0" w:space="0" w:color="auto"/>
        <w:right w:val="none" w:sz="0" w:space="0" w:color="auto"/>
      </w:divBdr>
    </w:div>
    <w:div w:id="518157162">
      <w:bodyDiv w:val="1"/>
      <w:marLeft w:val="0"/>
      <w:marRight w:val="0"/>
      <w:marTop w:val="0"/>
      <w:marBottom w:val="0"/>
      <w:divBdr>
        <w:top w:val="none" w:sz="0" w:space="0" w:color="auto"/>
        <w:left w:val="none" w:sz="0" w:space="0" w:color="auto"/>
        <w:bottom w:val="none" w:sz="0" w:space="0" w:color="auto"/>
        <w:right w:val="none" w:sz="0" w:space="0" w:color="auto"/>
      </w:divBdr>
    </w:div>
    <w:div w:id="532229546">
      <w:bodyDiv w:val="1"/>
      <w:marLeft w:val="0"/>
      <w:marRight w:val="0"/>
      <w:marTop w:val="0"/>
      <w:marBottom w:val="0"/>
      <w:divBdr>
        <w:top w:val="none" w:sz="0" w:space="0" w:color="auto"/>
        <w:left w:val="none" w:sz="0" w:space="0" w:color="auto"/>
        <w:bottom w:val="none" w:sz="0" w:space="0" w:color="auto"/>
        <w:right w:val="none" w:sz="0" w:space="0" w:color="auto"/>
      </w:divBdr>
    </w:div>
    <w:div w:id="565647540">
      <w:bodyDiv w:val="1"/>
      <w:marLeft w:val="0"/>
      <w:marRight w:val="0"/>
      <w:marTop w:val="0"/>
      <w:marBottom w:val="0"/>
      <w:divBdr>
        <w:top w:val="none" w:sz="0" w:space="0" w:color="auto"/>
        <w:left w:val="none" w:sz="0" w:space="0" w:color="auto"/>
        <w:bottom w:val="none" w:sz="0" w:space="0" w:color="auto"/>
        <w:right w:val="none" w:sz="0" w:space="0" w:color="auto"/>
      </w:divBdr>
    </w:div>
    <w:div w:id="585266098">
      <w:bodyDiv w:val="1"/>
      <w:marLeft w:val="0"/>
      <w:marRight w:val="0"/>
      <w:marTop w:val="0"/>
      <w:marBottom w:val="0"/>
      <w:divBdr>
        <w:top w:val="none" w:sz="0" w:space="0" w:color="auto"/>
        <w:left w:val="none" w:sz="0" w:space="0" w:color="auto"/>
        <w:bottom w:val="none" w:sz="0" w:space="0" w:color="auto"/>
        <w:right w:val="none" w:sz="0" w:space="0" w:color="auto"/>
      </w:divBdr>
    </w:div>
    <w:div w:id="686252756">
      <w:bodyDiv w:val="1"/>
      <w:marLeft w:val="0"/>
      <w:marRight w:val="0"/>
      <w:marTop w:val="0"/>
      <w:marBottom w:val="0"/>
      <w:divBdr>
        <w:top w:val="none" w:sz="0" w:space="0" w:color="auto"/>
        <w:left w:val="none" w:sz="0" w:space="0" w:color="auto"/>
        <w:bottom w:val="none" w:sz="0" w:space="0" w:color="auto"/>
        <w:right w:val="none" w:sz="0" w:space="0" w:color="auto"/>
      </w:divBdr>
    </w:div>
    <w:div w:id="750077514">
      <w:bodyDiv w:val="1"/>
      <w:marLeft w:val="0"/>
      <w:marRight w:val="0"/>
      <w:marTop w:val="0"/>
      <w:marBottom w:val="0"/>
      <w:divBdr>
        <w:top w:val="none" w:sz="0" w:space="0" w:color="auto"/>
        <w:left w:val="none" w:sz="0" w:space="0" w:color="auto"/>
        <w:bottom w:val="none" w:sz="0" w:space="0" w:color="auto"/>
        <w:right w:val="none" w:sz="0" w:space="0" w:color="auto"/>
      </w:divBdr>
    </w:div>
    <w:div w:id="776220241">
      <w:bodyDiv w:val="1"/>
      <w:marLeft w:val="0"/>
      <w:marRight w:val="0"/>
      <w:marTop w:val="0"/>
      <w:marBottom w:val="0"/>
      <w:divBdr>
        <w:top w:val="none" w:sz="0" w:space="0" w:color="auto"/>
        <w:left w:val="none" w:sz="0" w:space="0" w:color="auto"/>
        <w:bottom w:val="none" w:sz="0" w:space="0" w:color="auto"/>
        <w:right w:val="none" w:sz="0" w:space="0" w:color="auto"/>
      </w:divBdr>
    </w:div>
    <w:div w:id="803734298">
      <w:bodyDiv w:val="1"/>
      <w:marLeft w:val="0"/>
      <w:marRight w:val="0"/>
      <w:marTop w:val="0"/>
      <w:marBottom w:val="0"/>
      <w:divBdr>
        <w:top w:val="none" w:sz="0" w:space="0" w:color="auto"/>
        <w:left w:val="none" w:sz="0" w:space="0" w:color="auto"/>
        <w:bottom w:val="none" w:sz="0" w:space="0" w:color="auto"/>
        <w:right w:val="none" w:sz="0" w:space="0" w:color="auto"/>
      </w:divBdr>
    </w:div>
    <w:div w:id="835270540">
      <w:bodyDiv w:val="1"/>
      <w:marLeft w:val="0"/>
      <w:marRight w:val="0"/>
      <w:marTop w:val="0"/>
      <w:marBottom w:val="0"/>
      <w:divBdr>
        <w:top w:val="none" w:sz="0" w:space="0" w:color="auto"/>
        <w:left w:val="none" w:sz="0" w:space="0" w:color="auto"/>
        <w:bottom w:val="none" w:sz="0" w:space="0" w:color="auto"/>
        <w:right w:val="none" w:sz="0" w:space="0" w:color="auto"/>
      </w:divBdr>
    </w:div>
    <w:div w:id="872574173">
      <w:bodyDiv w:val="1"/>
      <w:marLeft w:val="0"/>
      <w:marRight w:val="0"/>
      <w:marTop w:val="0"/>
      <w:marBottom w:val="0"/>
      <w:divBdr>
        <w:top w:val="none" w:sz="0" w:space="0" w:color="auto"/>
        <w:left w:val="none" w:sz="0" w:space="0" w:color="auto"/>
        <w:bottom w:val="none" w:sz="0" w:space="0" w:color="auto"/>
        <w:right w:val="none" w:sz="0" w:space="0" w:color="auto"/>
      </w:divBdr>
    </w:div>
    <w:div w:id="877547697">
      <w:bodyDiv w:val="1"/>
      <w:marLeft w:val="0"/>
      <w:marRight w:val="0"/>
      <w:marTop w:val="0"/>
      <w:marBottom w:val="0"/>
      <w:divBdr>
        <w:top w:val="none" w:sz="0" w:space="0" w:color="auto"/>
        <w:left w:val="none" w:sz="0" w:space="0" w:color="auto"/>
        <w:bottom w:val="none" w:sz="0" w:space="0" w:color="auto"/>
        <w:right w:val="none" w:sz="0" w:space="0" w:color="auto"/>
      </w:divBdr>
    </w:div>
    <w:div w:id="891232958">
      <w:bodyDiv w:val="1"/>
      <w:marLeft w:val="0"/>
      <w:marRight w:val="0"/>
      <w:marTop w:val="0"/>
      <w:marBottom w:val="0"/>
      <w:divBdr>
        <w:top w:val="none" w:sz="0" w:space="0" w:color="auto"/>
        <w:left w:val="none" w:sz="0" w:space="0" w:color="auto"/>
        <w:bottom w:val="none" w:sz="0" w:space="0" w:color="auto"/>
        <w:right w:val="none" w:sz="0" w:space="0" w:color="auto"/>
      </w:divBdr>
    </w:div>
    <w:div w:id="928347215">
      <w:bodyDiv w:val="1"/>
      <w:marLeft w:val="0"/>
      <w:marRight w:val="0"/>
      <w:marTop w:val="0"/>
      <w:marBottom w:val="0"/>
      <w:divBdr>
        <w:top w:val="none" w:sz="0" w:space="0" w:color="auto"/>
        <w:left w:val="none" w:sz="0" w:space="0" w:color="auto"/>
        <w:bottom w:val="none" w:sz="0" w:space="0" w:color="auto"/>
        <w:right w:val="none" w:sz="0" w:space="0" w:color="auto"/>
      </w:divBdr>
    </w:div>
    <w:div w:id="967668410">
      <w:bodyDiv w:val="1"/>
      <w:marLeft w:val="0"/>
      <w:marRight w:val="0"/>
      <w:marTop w:val="0"/>
      <w:marBottom w:val="0"/>
      <w:divBdr>
        <w:top w:val="none" w:sz="0" w:space="0" w:color="auto"/>
        <w:left w:val="none" w:sz="0" w:space="0" w:color="auto"/>
        <w:bottom w:val="none" w:sz="0" w:space="0" w:color="auto"/>
        <w:right w:val="none" w:sz="0" w:space="0" w:color="auto"/>
      </w:divBdr>
    </w:div>
    <w:div w:id="988440872">
      <w:bodyDiv w:val="1"/>
      <w:marLeft w:val="0"/>
      <w:marRight w:val="0"/>
      <w:marTop w:val="0"/>
      <w:marBottom w:val="0"/>
      <w:divBdr>
        <w:top w:val="none" w:sz="0" w:space="0" w:color="auto"/>
        <w:left w:val="none" w:sz="0" w:space="0" w:color="auto"/>
        <w:bottom w:val="none" w:sz="0" w:space="0" w:color="auto"/>
        <w:right w:val="none" w:sz="0" w:space="0" w:color="auto"/>
      </w:divBdr>
    </w:div>
    <w:div w:id="1012025355">
      <w:bodyDiv w:val="1"/>
      <w:marLeft w:val="0"/>
      <w:marRight w:val="0"/>
      <w:marTop w:val="0"/>
      <w:marBottom w:val="0"/>
      <w:divBdr>
        <w:top w:val="none" w:sz="0" w:space="0" w:color="auto"/>
        <w:left w:val="none" w:sz="0" w:space="0" w:color="auto"/>
        <w:bottom w:val="none" w:sz="0" w:space="0" w:color="auto"/>
        <w:right w:val="none" w:sz="0" w:space="0" w:color="auto"/>
      </w:divBdr>
      <w:divsChild>
        <w:div w:id="810488693">
          <w:marLeft w:val="0"/>
          <w:marRight w:val="0"/>
          <w:marTop w:val="0"/>
          <w:marBottom w:val="0"/>
          <w:divBdr>
            <w:top w:val="none" w:sz="0" w:space="0" w:color="auto"/>
            <w:left w:val="none" w:sz="0" w:space="0" w:color="auto"/>
            <w:bottom w:val="none" w:sz="0" w:space="0" w:color="auto"/>
            <w:right w:val="none" w:sz="0" w:space="0" w:color="auto"/>
          </w:divBdr>
        </w:div>
        <w:div w:id="1935481192">
          <w:marLeft w:val="0"/>
          <w:marRight w:val="0"/>
          <w:marTop w:val="0"/>
          <w:marBottom w:val="0"/>
          <w:divBdr>
            <w:top w:val="none" w:sz="0" w:space="0" w:color="auto"/>
            <w:left w:val="none" w:sz="0" w:space="0" w:color="auto"/>
            <w:bottom w:val="none" w:sz="0" w:space="0" w:color="auto"/>
            <w:right w:val="none" w:sz="0" w:space="0" w:color="auto"/>
          </w:divBdr>
        </w:div>
      </w:divsChild>
    </w:div>
    <w:div w:id="1041630085">
      <w:bodyDiv w:val="1"/>
      <w:marLeft w:val="0"/>
      <w:marRight w:val="0"/>
      <w:marTop w:val="0"/>
      <w:marBottom w:val="0"/>
      <w:divBdr>
        <w:top w:val="none" w:sz="0" w:space="0" w:color="auto"/>
        <w:left w:val="none" w:sz="0" w:space="0" w:color="auto"/>
        <w:bottom w:val="none" w:sz="0" w:space="0" w:color="auto"/>
        <w:right w:val="none" w:sz="0" w:space="0" w:color="auto"/>
      </w:divBdr>
    </w:div>
    <w:div w:id="1052535038">
      <w:bodyDiv w:val="1"/>
      <w:marLeft w:val="0"/>
      <w:marRight w:val="0"/>
      <w:marTop w:val="0"/>
      <w:marBottom w:val="0"/>
      <w:divBdr>
        <w:top w:val="none" w:sz="0" w:space="0" w:color="auto"/>
        <w:left w:val="none" w:sz="0" w:space="0" w:color="auto"/>
        <w:bottom w:val="none" w:sz="0" w:space="0" w:color="auto"/>
        <w:right w:val="none" w:sz="0" w:space="0" w:color="auto"/>
      </w:divBdr>
    </w:div>
    <w:div w:id="1061057420">
      <w:bodyDiv w:val="1"/>
      <w:marLeft w:val="0"/>
      <w:marRight w:val="0"/>
      <w:marTop w:val="0"/>
      <w:marBottom w:val="0"/>
      <w:divBdr>
        <w:top w:val="none" w:sz="0" w:space="0" w:color="auto"/>
        <w:left w:val="none" w:sz="0" w:space="0" w:color="auto"/>
        <w:bottom w:val="none" w:sz="0" w:space="0" w:color="auto"/>
        <w:right w:val="none" w:sz="0" w:space="0" w:color="auto"/>
      </w:divBdr>
    </w:div>
    <w:div w:id="1104956394">
      <w:bodyDiv w:val="1"/>
      <w:marLeft w:val="0"/>
      <w:marRight w:val="0"/>
      <w:marTop w:val="0"/>
      <w:marBottom w:val="0"/>
      <w:divBdr>
        <w:top w:val="none" w:sz="0" w:space="0" w:color="auto"/>
        <w:left w:val="none" w:sz="0" w:space="0" w:color="auto"/>
        <w:bottom w:val="none" w:sz="0" w:space="0" w:color="auto"/>
        <w:right w:val="none" w:sz="0" w:space="0" w:color="auto"/>
      </w:divBdr>
    </w:div>
    <w:div w:id="1195774370">
      <w:bodyDiv w:val="1"/>
      <w:marLeft w:val="0"/>
      <w:marRight w:val="0"/>
      <w:marTop w:val="0"/>
      <w:marBottom w:val="0"/>
      <w:divBdr>
        <w:top w:val="none" w:sz="0" w:space="0" w:color="auto"/>
        <w:left w:val="none" w:sz="0" w:space="0" w:color="auto"/>
        <w:bottom w:val="none" w:sz="0" w:space="0" w:color="auto"/>
        <w:right w:val="none" w:sz="0" w:space="0" w:color="auto"/>
      </w:divBdr>
    </w:div>
    <w:div w:id="1265579695">
      <w:bodyDiv w:val="1"/>
      <w:marLeft w:val="0"/>
      <w:marRight w:val="0"/>
      <w:marTop w:val="0"/>
      <w:marBottom w:val="0"/>
      <w:divBdr>
        <w:top w:val="none" w:sz="0" w:space="0" w:color="auto"/>
        <w:left w:val="none" w:sz="0" w:space="0" w:color="auto"/>
        <w:bottom w:val="none" w:sz="0" w:space="0" w:color="auto"/>
        <w:right w:val="none" w:sz="0" w:space="0" w:color="auto"/>
      </w:divBdr>
    </w:div>
    <w:div w:id="1276444807">
      <w:bodyDiv w:val="1"/>
      <w:marLeft w:val="0"/>
      <w:marRight w:val="0"/>
      <w:marTop w:val="0"/>
      <w:marBottom w:val="0"/>
      <w:divBdr>
        <w:top w:val="none" w:sz="0" w:space="0" w:color="auto"/>
        <w:left w:val="none" w:sz="0" w:space="0" w:color="auto"/>
        <w:bottom w:val="none" w:sz="0" w:space="0" w:color="auto"/>
        <w:right w:val="none" w:sz="0" w:space="0" w:color="auto"/>
      </w:divBdr>
    </w:div>
    <w:div w:id="1278679630">
      <w:bodyDiv w:val="1"/>
      <w:marLeft w:val="0"/>
      <w:marRight w:val="0"/>
      <w:marTop w:val="0"/>
      <w:marBottom w:val="0"/>
      <w:divBdr>
        <w:top w:val="none" w:sz="0" w:space="0" w:color="auto"/>
        <w:left w:val="none" w:sz="0" w:space="0" w:color="auto"/>
        <w:bottom w:val="none" w:sz="0" w:space="0" w:color="auto"/>
        <w:right w:val="none" w:sz="0" w:space="0" w:color="auto"/>
      </w:divBdr>
    </w:div>
    <w:div w:id="1331329201">
      <w:bodyDiv w:val="1"/>
      <w:marLeft w:val="0"/>
      <w:marRight w:val="0"/>
      <w:marTop w:val="0"/>
      <w:marBottom w:val="0"/>
      <w:divBdr>
        <w:top w:val="none" w:sz="0" w:space="0" w:color="auto"/>
        <w:left w:val="none" w:sz="0" w:space="0" w:color="auto"/>
        <w:bottom w:val="none" w:sz="0" w:space="0" w:color="auto"/>
        <w:right w:val="none" w:sz="0" w:space="0" w:color="auto"/>
      </w:divBdr>
    </w:div>
    <w:div w:id="1456412357">
      <w:bodyDiv w:val="1"/>
      <w:marLeft w:val="0"/>
      <w:marRight w:val="0"/>
      <w:marTop w:val="0"/>
      <w:marBottom w:val="0"/>
      <w:divBdr>
        <w:top w:val="none" w:sz="0" w:space="0" w:color="auto"/>
        <w:left w:val="none" w:sz="0" w:space="0" w:color="auto"/>
        <w:bottom w:val="none" w:sz="0" w:space="0" w:color="auto"/>
        <w:right w:val="none" w:sz="0" w:space="0" w:color="auto"/>
      </w:divBdr>
    </w:div>
    <w:div w:id="1461269682">
      <w:bodyDiv w:val="1"/>
      <w:marLeft w:val="0"/>
      <w:marRight w:val="0"/>
      <w:marTop w:val="0"/>
      <w:marBottom w:val="0"/>
      <w:divBdr>
        <w:top w:val="none" w:sz="0" w:space="0" w:color="auto"/>
        <w:left w:val="none" w:sz="0" w:space="0" w:color="auto"/>
        <w:bottom w:val="none" w:sz="0" w:space="0" w:color="auto"/>
        <w:right w:val="none" w:sz="0" w:space="0" w:color="auto"/>
      </w:divBdr>
    </w:div>
    <w:div w:id="1482850271">
      <w:bodyDiv w:val="1"/>
      <w:marLeft w:val="0"/>
      <w:marRight w:val="0"/>
      <w:marTop w:val="0"/>
      <w:marBottom w:val="0"/>
      <w:divBdr>
        <w:top w:val="none" w:sz="0" w:space="0" w:color="auto"/>
        <w:left w:val="none" w:sz="0" w:space="0" w:color="auto"/>
        <w:bottom w:val="none" w:sz="0" w:space="0" w:color="auto"/>
        <w:right w:val="none" w:sz="0" w:space="0" w:color="auto"/>
      </w:divBdr>
    </w:div>
    <w:div w:id="1506557338">
      <w:bodyDiv w:val="1"/>
      <w:marLeft w:val="0"/>
      <w:marRight w:val="0"/>
      <w:marTop w:val="0"/>
      <w:marBottom w:val="0"/>
      <w:divBdr>
        <w:top w:val="none" w:sz="0" w:space="0" w:color="auto"/>
        <w:left w:val="none" w:sz="0" w:space="0" w:color="auto"/>
        <w:bottom w:val="none" w:sz="0" w:space="0" w:color="auto"/>
        <w:right w:val="none" w:sz="0" w:space="0" w:color="auto"/>
      </w:divBdr>
    </w:div>
    <w:div w:id="1552570434">
      <w:bodyDiv w:val="1"/>
      <w:marLeft w:val="0"/>
      <w:marRight w:val="0"/>
      <w:marTop w:val="0"/>
      <w:marBottom w:val="0"/>
      <w:divBdr>
        <w:top w:val="none" w:sz="0" w:space="0" w:color="auto"/>
        <w:left w:val="none" w:sz="0" w:space="0" w:color="auto"/>
        <w:bottom w:val="none" w:sz="0" w:space="0" w:color="auto"/>
        <w:right w:val="none" w:sz="0" w:space="0" w:color="auto"/>
      </w:divBdr>
    </w:div>
    <w:div w:id="1591740014">
      <w:bodyDiv w:val="1"/>
      <w:marLeft w:val="0"/>
      <w:marRight w:val="0"/>
      <w:marTop w:val="0"/>
      <w:marBottom w:val="0"/>
      <w:divBdr>
        <w:top w:val="none" w:sz="0" w:space="0" w:color="auto"/>
        <w:left w:val="none" w:sz="0" w:space="0" w:color="auto"/>
        <w:bottom w:val="none" w:sz="0" w:space="0" w:color="auto"/>
        <w:right w:val="none" w:sz="0" w:space="0" w:color="auto"/>
      </w:divBdr>
    </w:div>
    <w:div w:id="1634821484">
      <w:bodyDiv w:val="1"/>
      <w:marLeft w:val="0"/>
      <w:marRight w:val="0"/>
      <w:marTop w:val="0"/>
      <w:marBottom w:val="0"/>
      <w:divBdr>
        <w:top w:val="none" w:sz="0" w:space="0" w:color="auto"/>
        <w:left w:val="none" w:sz="0" w:space="0" w:color="auto"/>
        <w:bottom w:val="none" w:sz="0" w:space="0" w:color="auto"/>
        <w:right w:val="none" w:sz="0" w:space="0" w:color="auto"/>
      </w:divBdr>
    </w:div>
    <w:div w:id="1796485414">
      <w:bodyDiv w:val="1"/>
      <w:marLeft w:val="0"/>
      <w:marRight w:val="0"/>
      <w:marTop w:val="0"/>
      <w:marBottom w:val="0"/>
      <w:divBdr>
        <w:top w:val="none" w:sz="0" w:space="0" w:color="auto"/>
        <w:left w:val="none" w:sz="0" w:space="0" w:color="auto"/>
        <w:bottom w:val="none" w:sz="0" w:space="0" w:color="auto"/>
        <w:right w:val="none" w:sz="0" w:space="0" w:color="auto"/>
      </w:divBdr>
    </w:div>
    <w:div w:id="1867869520">
      <w:bodyDiv w:val="1"/>
      <w:marLeft w:val="0"/>
      <w:marRight w:val="0"/>
      <w:marTop w:val="0"/>
      <w:marBottom w:val="0"/>
      <w:divBdr>
        <w:top w:val="none" w:sz="0" w:space="0" w:color="auto"/>
        <w:left w:val="none" w:sz="0" w:space="0" w:color="auto"/>
        <w:bottom w:val="none" w:sz="0" w:space="0" w:color="auto"/>
        <w:right w:val="none" w:sz="0" w:space="0" w:color="auto"/>
      </w:divBdr>
    </w:div>
    <w:div w:id="1874689045">
      <w:bodyDiv w:val="1"/>
      <w:marLeft w:val="0"/>
      <w:marRight w:val="0"/>
      <w:marTop w:val="0"/>
      <w:marBottom w:val="0"/>
      <w:divBdr>
        <w:top w:val="none" w:sz="0" w:space="0" w:color="auto"/>
        <w:left w:val="none" w:sz="0" w:space="0" w:color="auto"/>
        <w:bottom w:val="none" w:sz="0" w:space="0" w:color="auto"/>
        <w:right w:val="none" w:sz="0" w:space="0" w:color="auto"/>
      </w:divBdr>
    </w:div>
    <w:div w:id="1881818242">
      <w:bodyDiv w:val="1"/>
      <w:marLeft w:val="0"/>
      <w:marRight w:val="0"/>
      <w:marTop w:val="0"/>
      <w:marBottom w:val="0"/>
      <w:divBdr>
        <w:top w:val="none" w:sz="0" w:space="0" w:color="auto"/>
        <w:left w:val="none" w:sz="0" w:space="0" w:color="auto"/>
        <w:bottom w:val="none" w:sz="0" w:space="0" w:color="auto"/>
        <w:right w:val="none" w:sz="0" w:space="0" w:color="auto"/>
      </w:divBdr>
    </w:div>
    <w:div w:id="1913345127">
      <w:bodyDiv w:val="1"/>
      <w:marLeft w:val="0"/>
      <w:marRight w:val="0"/>
      <w:marTop w:val="0"/>
      <w:marBottom w:val="0"/>
      <w:divBdr>
        <w:top w:val="none" w:sz="0" w:space="0" w:color="auto"/>
        <w:left w:val="none" w:sz="0" w:space="0" w:color="auto"/>
        <w:bottom w:val="none" w:sz="0" w:space="0" w:color="auto"/>
        <w:right w:val="none" w:sz="0" w:space="0" w:color="auto"/>
      </w:divBdr>
    </w:div>
    <w:div w:id="1928265758">
      <w:bodyDiv w:val="1"/>
      <w:marLeft w:val="0"/>
      <w:marRight w:val="0"/>
      <w:marTop w:val="0"/>
      <w:marBottom w:val="0"/>
      <w:divBdr>
        <w:top w:val="none" w:sz="0" w:space="0" w:color="auto"/>
        <w:left w:val="none" w:sz="0" w:space="0" w:color="auto"/>
        <w:bottom w:val="none" w:sz="0" w:space="0" w:color="auto"/>
        <w:right w:val="none" w:sz="0" w:space="0" w:color="auto"/>
      </w:divBdr>
    </w:div>
    <w:div w:id="1994330970">
      <w:bodyDiv w:val="1"/>
      <w:marLeft w:val="0"/>
      <w:marRight w:val="0"/>
      <w:marTop w:val="0"/>
      <w:marBottom w:val="0"/>
      <w:divBdr>
        <w:top w:val="none" w:sz="0" w:space="0" w:color="auto"/>
        <w:left w:val="none" w:sz="0" w:space="0" w:color="auto"/>
        <w:bottom w:val="none" w:sz="0" w:space="0" w:color="auto"/>
        <w:right w:val="none" w:sz="0" w:space="0" w:color="auto"/>
      </w:divBdr>
    </w:div>
    <w:div w:id="2105610694">
      <w:bodyDiv w:val="1"/>
      <w:marLeft w:val="0"/>
      <w:marRight w:val="0"/>
      <w:marTop w:val="0"/>
      <w:marBottom w:val="0"/>
      <w:divBdr>
        <w:top w:val="none" w:sz="0" w:space="0" w:color="auto"/>
        <w:left w:val="none" w:sz="0" w:space="0" w:color="auto"/>
        <w:bottom w:val="none" w:sz="0" w:space="0" w:color="auto"/>
        <w:right w:val="none" w:sz="0" w:space="0" w:color="auto"/>
      </w:divBdr>
    </w:div>
    <w:div w:id="2109344794">
      <w:bodyDiv w:val="1"/>
      <w:marLeft w:val="0"/>
      <w:marRight w:val="0"/>
      <w:marTop w:val="0"/>
      <w:marBottom w:val="0"/>
      <w:divBdr>
        <w:top w:val="none" w:sz="0" w:space="0" w:color="auto"/>
        <w:left w:val="none" w:sz="0" w:space="0" w:color="auto"/>
        <w:bottom w:val="none" w:sz="0" w:space="0" w:color="auto"/>
        <w:right w:val="none" w:sz="0" w:space="0" w:color="auto"/>
      </w:divBdr>
    </w:div>
    <w:div w:id="2131511416">
      <w:bodyDiv w:val="1"/>
      <w:marLeft w:val="0"/>
      <w:marRight w:val="0"/>
      <w:marTop w:val="0"/>
      <w:marBottom w:val="0"/>
      <w:divBdr>
        <w:top w:val="none" w:sz="0" w:space="0" w:color="auto"/>
        <w:left w:val="none" w:sz="0" w:space="0" w:color="auto"/>
        <w:bottom w:val="none" w:sz="0" w:space="0" w:color="auto"/>
        <w:right w:val="none" w:sz="0" w:space="0" w:color="auto"/>
      </w:divBdr>
    </w:div>
    <w:div w:id="214010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2300</TotalTime>
  <Pages>1</Pages>
  <Words>441</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sjvn</Company>
  <LinksUpToDate>false</LinksUpToDate>
  <CharactersWithSpaces>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440</cp:revision>
  <cp:lastPrinted>2026-07-16T12:02:00Z</cp:lastPrinted>
  <dcterms:created xsi:type="dcterms:W3CDTF">2025-03-05T05:38:00Z</dcterms:created>
  <dcterms:modified xsi:type="dcterms:W3CDTF">2026-07-16T12:30:00Z</dcterms:modified>
</cp:coreProperties>
</file>